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2EF" w:rsidRPr="00D252EF" w:rsidRDefault="00D252EF" w:rsidP="00D252EF">
      <w:pPr>
        <w:spacing w:after="0" w:line="300" w:lineRule="auto"/>
        <w:jc w:val="center"/>
        <w:outlineLvl w:val="1"/>
        <w:rPr>
          <w:rFonts w:ascii="Helvetica" w:eastAsia="Times New Roman" w:hAnsi="Helvetica" w:cs="Helvetica"/>
          <w:b/>
          <w:bCs/>
          <w:spacing w:val="-11"/>
          <w:sz w:val="39"/>
          <w:szCs w:val="39"/>
        </w:rPr>
      </w:pPr>
      <w:r w:rsidRPr="00D252EF">
        <w:rPr>
          <w:rFonts w:ascii="Helvetica" w:eastAsia="Times New Roman" w:hAnsi="Helvetica" w:cs="Helvetica"/>
          <w:b/>
          <w:bCs/>
          <w:spacing w:val="-11"/>
          <w:sz w:val="39"/>
          <w:szCs w:val="39"/>
        </w:rPr>
        <w:t>WEEK IN ACTION!</w:t>
      </w:r>
    </w:p>
    <w:p w:rsidR="0044623E" w:rsidRDefault="00D252EF" w:rsidP="00071077">
      <w:pPr>
        <w:spacing w:after="0" w:line="240" w:lineRule="auto"/>
        <w:jc w:val="center"/>
        <w:rPr>
          <w:rFonts w:ascii="Times New Roman" w:eastAsia="Times New Roman" w:hAnsi="Times New Roman" w:cs="Times New Roman"/>
          <w:sz w:val="24"/>
          <w:szCs w:val="24"/>
        </w:rPr>
      </w:pPr>
      <w:r w:rsidRPr="00D252EF">
        <w:rPr>
          <w:rFonts w:ascii="Times New Roman" w:eastAsia="Times New Roman" w:hAnsi="Times New Roman" w:cs="Times New Roman"/>
          <w:sz w:val="24"/>
          <w:szCs w:val="24"/>
        </w:rPr>
        <w:t>Wee</w:t>
      </w:r>
      <w:r w:rsidR="000E6F80">
        <w:rPr>
          <w:rFonts w:ascii="Times New Roman" w:eastAsia="Times New Roman" w:hAnsi="Times New Roman" w:cs="Times New Roman"/>
          <w:sz w:val="24"/>
          <w:szCs w:val="24"/>
        </w:rPr>
        <w:t>kly N</w:t>
      </w:r>
      <w:r w:rsidR="00E3289C">
        <w:rPr>
          <w:rFonts w:ascii="Times New Roman" w:eastAsia="Times New Roman" w:hAnsi="Times New Roman" w:cs="Times New Roman"/>
          <w:sz w:val="24"/>
          <w:szCs w:val="24"/>
        </w:rPr>
        <w:t>e</w:t>
      </w:r>
      <w:r w:rsidR="00F2403E">
        <w:rPr>
          <w:rFonts w:ascii="Times New Roman" w:eastAsia="Times New Roman" w:hAnsi="Times New Roman" w:cs="Times New Roman"/>
          <w:sz w:val="24"/>
          <w:szCs w:val="24"/>
        </w:rPr>
        <w:t xml:space="preserve">ws </w:t>
      </w:r>
      <w:proofErr w:type="gramStart"/>
      <w:r w:rsidR="00F2403E">
        <w:rPr>
          <w:rFonts w:ascii="Times New Roman" w:eastAsia="Times New Roman" w:hAnsi="Times New Roman" w:cs="Times New Roman"/>
          <w:sz w:val="24"/>
          <w:szCs w:val="24"/>
        </w:rPr>
        <w:t>From</w:t>
      </w:r>
      <w:proofErr w:type="gramEnd"/>
      <w:r w:rsidR="00F2403E">
        <w:rPr>
          <w:rFonts w:ascii="Times New Roman" w:eastAsia="Times New Roman" w:hAnsi="Times New Roman" w:cs="Times New Roman"/>
          <w:sz w:val="24"/>
          <w:szCs w:val="24"/>
        </w:rPr>
        <w:t xml:space="preserve"> Your Union ~ April 14, 2014 – April 18</w:t>
      </w:r>
      <w:r w:rsidR="00854B55">
        <w:rPr>
          <w:rFonts w:ascii="Times New Roman" w:eastAsia="Times New Roman" w:hAnsi="Times New Roman" w:cs="Times New Roman"/>
          <w:sz w:val="24"/>
          <w:szCs w:val="24"/>
        </w:rPr>
        <w:t>, 2014</w:t>
      </w:r>
    </w:p>
    <w:p w:rsidR="00D77509" w:rsidRDefault="00D77509" w:rsidP="00071077">
      <w:pPr>
        <w:spacing w:after="0" w:line="240" w:lineRule="auto"/>
        <w:jc w:val="center"/>
        <w:rPr>
          <w:rFonts w:ascii="Times New Roman" w:eastAsia="Times New Roman" w:hAnsi="Times New Roman" w:cs="Times New Roman"/>
          <w:sz w:val="8"/>
          <w:szCs w:val="8"/>
        </w:rPr>
      </w:pPr>
    </w:p>
    <w:p w:rsidR="004155DA" w:rsidRDefault="004155DA" w:rsidP="00071077">
      <w:pPr>
        <w:spacing w:after="0" w:line="240" w:lineRule="auto"/>
        <w:jc w:val="center"/>
        <w:rPr>
          <w:rFonts w:ascii="Times New Roman" w:eastAsia="Times New Roman" w:hAnsi="Times New Roman" w:cs="Times New Roman"/>
          <w:sz w:val="8"/>
          <w:szCs w:val="8"/>
        </w:rPr>
      </w:pPr>
    </w:p>
    <w:p w:rsidR="005B5F86" w:rsidRDefault="004155DA" w:rsidP="00071077">
      <w:pPr>
        <w:spacing w:after="0" w:line="240" w:lineRule="auto"/>
        <w:jc w:val="center"/>
        <w:rPr>
          <w:rFonts w:ascii="Times New Roman" w:eastAsia="Times New Roman" w:hAnsi="Times New Roman" w:cs="Times New Roman"/>
          <w:b/>
          <w:color w:val="0000FF"/>
          <w:sz w:val="28"/>
          <w:szCs w:val="28"/>
        </w:rPr>
      </w:pPr>
      <w:r w:rsidRPr="004155DA">
        <w:rPr>
          <w:rFonts w:ascii="Times New Roman" w:eastAsia="Times New Roman" w:hAnsi="Times New Roman" w:cs="Times New Roman"/>
          <w:b/>
          <w:color w:val="0000FF"/>
          <w:sz w:val="28"/>
          <w:szCs w:val="28"/>
        </w:rPr>
        <w:t xml:space="preserve">VSEA </w:t>
      </w:r>
      <w:r w:rsidR="005B5F86">
        <w:rPr>
          <w:rFonts w:ascii="Times New Roman" w:eastAsia="Times New Roman" w:hAnsi="Times New Roman" w:cs="Times New Roman"/>
          <w:b/>
          <w:color w:val="0000FF"/>
          <w:sz w:val="28"/>
          <w:szCs w:val="28"/>
        </w:rPr>
        <w:t xml:space="preserve">Members Urged To Use Annual Leave </w:t>
      </w:r>
      <w:proofErr w:type="gramStart"/>
      <w:r w:rsidR="005B5F86">
        <w:rPr>
          <w:rFonts w:ascii="Times New Roman" w:eastAsia="Times New Roman" w:hAnsi="Times New Roman" w:cs="Times New Roman"/>
          <w:b/>
          <w:color w:val="0000FF"/>
          <w:sz w:val="28"/>
          <w:szCs w:val="28"/>
        </w:rPr>
        <w:t>To</w:t>
      </w:r>
      <w:proofErr w:type="gramEnd"/>
      <w:r w:rsidR="005B5F86">
        <w:rPr>
          <w:rFonts w:ascii="Times New Roman" w:eastAsia="Times New Roman" w:hAnsi="Times New Roman" w:cs="Times New Roman"/>
          <w:b/>
          <w:color w:val="0000FF"/>
          <w:sz w:val="28"/>
          <w:szCs w:val="28"/>
        </w:rPr>
        <w:t xml:space="preserve"> </w:t>
      </w:r>
      <w:r w:rsidR="005B5F86">
        <w:rPr>
          <w:rFonts w:ascii="Times New Roman" w:eastAsia="Times New Roman" w:hAnsi="Times New Roman" w:cs="Times New Roman"/>
          <w:b/>
          <w:color w:val="0000FF"/>
          <w:sz w:val="28"/>
          <w:szCs w:val="28"/>
        </w:rPr>
        <w:t>March</w:t>
      </w:r>
      <w:r w:rsidR="005B5F86">
        <w:rPr>
          <w:rFonts w:ascii="Times New Roman" w:eastAsia="Times New Roman" w:hAnsi="Times New Roman" w:cs="Times New Roman"/>
          <w:b/>
          <w:color w:val="0000FF"/>
          <w:sz w:val="28"/>
          <w:szCs w:val="28"/>
        </w:rPr>
        <w:t xml:space="preserve"> On May 1 And Participate In Day Of Action</w:t>
      </w:r>
    </w:p>
    <w:p w:rsidR="004155DA" w:rsidRPr="005B5F86" w:rsidRDefault="005B5F86" w:rsidP="00071077">
      <w:pPr>
        <w:spacing w:after="0" w:line="240" w:lineRule="auto"/>
        <w:jc w:val="center"/>
        <w:rPr>
          <w:rFonts w:ascii="Times New Roman" w:eastAsia="Times New Roman" w:hAnsi="Times New Roman" w:cs="Times New Roman"/>
          <w:i/>
          <w:color w:val="0000FF"/>
          <w:sz w:val="24"/>
          <w:szCs w:val="24"/>
        </w:rPr>
      </w:pPr>
      <w:r>
        <w:rPr>
          <w:rFonts w:ascii="Times New Roman" w:eastAsia="Times New Roman" w:hAnsi="Times New Roman" w:cs="Times New Roman"/>
          <w:i/>
          <w:color w:val="0000FF"/>
          <w:sz w:val="24"/>
          <w:szCs w:val="24"/>
        </w:rPr>
        <w:t xml:space="preserve">Workers’ Center Event </w:t>
      </w:r>
      <w:proofErr w:type="gramStart"/>
      <w:r>
        <w:rPr>
          <w:rFonts w:ascii="Times New Roman" w:eastAsia="Times New Roman" w:hAnsi="Times New Roman" w:cs="Times New Roman"/>
          <w:i/>
          <w:color w:val="0000FF"/>
          <w:sz w:val="24"/>
          <w:szCs w:val="24"/>
        </w:rPr>
        <w:t>To</w:t>
      </w:r>
      <w:proofErr w:type="gramEnd"/>
      <w:r>
        <w:rPr>
          <w:rFonts w:ascii="Times New Roman" w:eastAsia="Times New Roman" w:hAnsi="Times New Roman" w:cs="Times New Roman"/>
          <w:i/>
          <w:color w:val="0000FF"/>
          <w:sz w:val="24"/>
          <w:szCs w:val="24"/>
        </w:rPr>
        <w:t xml:space="preserve"> Feature </w:t>
      </w:r>
      <w:r w:rsidRPr="005B5F86">
        <w:rPr>
          <w:rFonts w:ascii="Times New Roman" w:eastAsia="Times New Roman" w:hAnsi="Times New Roman" w:cs="Times New Roman"/>
          <w:i/>
          <w:color w:val="0000FF"/>
          <w:sz w:val="24"/>
          <w:szCs w:val="24"/>
        </w:rPr>
        <w:t xml:space="preserve">VSEA </w:t>
      </w:r>
      <w:r w:rsidR="0018462B" w:rsidRPr="005B5F86">
        <w:rPr>
          <w:rFonts w:ascii="Times New Roman" w:eastAsia="Times New Roman" w:hAnsi="Times New Roman" w:cs="Times New Roman"/>
          <w:i/>
          <w:color w:val="0000FF"/>
          <w:sz w:val="24"/>
          <w:szCs w:val="24"/>
        </w:rPr>
        <w:t>Campaign To End Employee</w:t>
      </w:r>
      <w:r w:rsidR="004155DA" w:rsidRPr="005B5F86">
        <w:rPr>
          <w:rFonts w:ascii="Times New Roman" w:eastAsia="Times New Roman" w:hAnsi="Times New Roman" w:cs="Times New Roman"/>
          <w:i/>
          <w:color w:val="0000FF"/>
          <w:sz w:val="24"/>
          <w:szCs w:val="24"/>
        </w:rPr>
        <w:t xml:space="preserve"> </w:t>
      </w:r>
      <w:r w:rsidR="0018462B" w:rsidRPr="005B5F86">
        <w:rPr>
          <w:rFonts w:ascii="Times New Roman" w:eastAsia="Times New Roman" w:hAnsi="Times New Roman" w:cs="Times New Roman"/>
          <w:i/>
          <w:color w:val="0000FF"/>
          <w:sz w:val="24"/>
          <w:szCs w:val="24"/>
        </w:rPr>
        <w:t xml:space="preserve">Retaliation </w:t>
      </w:r>
    </w:p>
    <w:p w:rsidR="004155DA" w:rsidRPr="004155DA" w:rsidRDefault="004155DA" w:rsidP="00071077">
      <w:pPr>
        <w:spacing w:after="0" w:line="240" w:lineRule="auto"/>
        <w:jc w:val="center"/>
        <w:rPr>
          <w:rFonts w:ascii="Times New Roman" w:eastAsia="Times New Roman" w:hAnsi="Times New Roman" w:cs="Times New Roman"/>
          <w:b/>
          <w:color w:val="0000FF"/>
          <w:sz w:val="8"/>
          <w:szCs w:val="8"/>
        </w:rPr>
      </w:pPr>
    </w:p>
    <w:p w:rsidR="00E6571B" w:rsidRDefault="004155DA" w:rsidP="004155D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FF"/>
          <w:sz w:val="28"/>
          <w:szCs w:val="28"/>
        </w:rPr>
        <w:tab/>
      </w:r>
      <w:r>
        <w:rPr>
          <w:rFonts w:ascii="Times New Roman" w:eastAsia="Times New Roman" w:hAnsi="Times New Roman" w:cs="Times New Roman"/>
          <w:sz w:val="24"/>
          <w:szCs w:val="24"/>
        </w:rPr>
        <w:t xml:space="preserve">VSEA is urging members to </w:t>
      </w:r>
      <w:r w:rsidR="0018462B">
        <w:rPr>
          <w:rFonts w:ascii="Times New Roman" w:eastAsia="Times New Roman" w:hAnsi="Times New Roman" w:cs="Times New Roman"/>
          <w:sz w:val="24"/>
          <w:szCs w:val="24"/>
        </w:rPr>
        <w:t xml:space="preserve">use a few hours of annual leave on May 1 to </w:t>
      </w:r>
      <w:r>
        <w:rPr>
          <w:rFonts w:ascii="Times New Roman" w:eastAsia="Times New Roman" w:hAnsi="Times New Roman" w:cs="Times New Roman"/>
          <w:sz w:val="24"/>
          <w:szCs w:val="24"/>
        </w:rPr>
        <w:t>attend the Workers’ Center’</w:t>
      </w:r>
      <w:r w:rsidR="0018462B">
        <w:rPr>
          <w:rFonts w:ascii="Times New Roman" w:eastAsia="Times New Roman" w:hAnsi="Times New Roman" w:cs="Times New Roman"/>
          <w:sz w:val="24"/>
          <w:szCs w:val="24"/>
        </w:rPr>
        <w:t>s annual</w:t>
      </w:r>
      <w:r>
        <w:rPr>
          <w:rFonts w:ascii="Times New Roman" w:eastAsia="Times New Roman" w:hAnsi="Times New Roman" w:cs="Times New Roman"/>
          <w:sz w:val="24"/>
          <w:szCs w:val="24"/>
        </w:rPr>
        <w:t xml:space="preserve"> march through downtown Mont</w:t>
      </w:r>
      <w:r w:rsidR="0018462B">
        <w:rPr>
          <w:rFonts w:ascii="Times New Roman" w:eastAsia="Times New Roman" w:hAnsi="Times New Roman" w:cs="Times New Roman"/>
          <w:sz w:val="24"/>
          <w:szCs w:val="24"/>
        </w:rPr>
        <w:t xml:space="preserve">pelier to the State House. </w:t>
      </w:r>
      <w:r w:rsidR="00E6571B">
        <w:rPr>
          <w:rFonts w:ascii="Times New Roman" w:eastAsia="Times New Roman" w:hAnsi="Times New Roman" w:cs="Times New Roman"/>
          <w:sz w:val="24"/>
          <w:szCs w:val="24"/>
        </w:rPr>
        <w:t>The march is followed by a “Day of Action” to highlight issues and cause</w:t>
      </w:r>
      <w:r w:rsidR="005B5F86">
        <w:rPr>
          <w:rFonts w:ascii="Times New Roman" w:eastAsia="Times New Roman" w:hAnsi="Times New Roman" w:cs="Times New Roman"/>
          <w:sz w:val="24"/>
          <w:szCs w:val="24"/>
        </w:rPr>
        <w:t>s</w:t>
      </w:r>
      <w:r w:rsidR="00E6571B">
        <w:rPr>
          <w:rFonts w:ascii="Times New Roman" w:eastAsia="Times New Roman" w:hAnsi="Times New Roman" w:cs="Times New Roman"/>
          <w:sz w:val="24"/>
          <w:szCs w:val="24"/>
        </w:rPr>
        <w:t xml:space="preserve"> important to working Vermonters.</w:t>
      </w:r>
    </w:p>
    <w:p w:rsidR="0000793D" w:rsidRDefault="00E6571B" w:rsidP="004155DA">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ab/>
      </w:r>
      <w:r w:rsidR="0018462B">
        <w:rPr>
          <w:rFonts w:ascii="Times New Roman" w:eastAsia="Times New Roman" w:hAnsi="Times New Roman" w:cs="Times New Roman"/>
          <w:sz w:val="24"/>
          <w:szCs w:val="24"/>
        </w:rPr>
        <w:t xml:space="preserve">The theme of this </w:t>
      </w:r>
      <w:r w:rsidR="004155DA">
        <w:rPr>
          <w:rFonts w:ascii="Times New Roman" w:eastAsia="Times New Roman" w:hAnsi="Times New Roman" w:cs="Times New Roman"/>
          <w:sz w:val="24"/>
          <w:szCs w:val="24"/>
        </w:rPr>
        <w:t xml:space="preserve">year’s </w:t>
      </w:r>
      <w:r w:rsidR="0018462B">
        <w:rPr>
          <w:rFonts w:ascii="Times New Roman" w:eastAsia="Times New Roman" w:hAnsi="Times New Roman" w:cs="Times New Roman"/>
          <w:sz w:val="24"/>
          <w:szCs w:val="24"/>
        </w:rPr>
        <w:t>event</w:t>
      </w:r>
      <w:r w:rsidR="004155DA">
        <w:rPr>
          <w:rFonts w:ascii="Times New Roman" w:eastAsia="Times New Roman" w:hAnsi="Times New Roman" w:cs="Times New Roman"/>
          <w:sz w:val="24"/>
          <w:szCs w:val="24"/>
        </w:rPr>
        <w:t xml:space="preserve"> is “Health &amp; Dignity”</w:t>
      </w:r>
      <w:r w:rsidR="0018462B">
        <w:rPr>
          <w:rFonts w:ascii="Times New Roman" w:eastAsia="Times New Roman" w:hAnsi="Times New Roman" w:cs="Times New Roman"/>
          <w:sz w:val="24"/>
          <w:szCs w:val="24"/>
        </w:rPr>
        <w:t xml:space="preserve"> in honor of the Workers’ Center’s ongoing fights for healthcare and paid sick days for all, and, following the march, speakers will update</w:t>
      </w:r>
      <w:r w:rsidR="004155DA">
        <w:rPr>
          <w:rFonts w:ascii="Times New Roman" w:eastAsia="Times New Roman" w:hAnsi="Times New Roman" w:cs="Times New Roman"/>
          <w:sz w:val="24"/>
          <w:szCs w:val="24"/>
        </w:rPr>
        <w:t xml:space="preserve"> the crowd</w:t>
      </w:r>
      <w:r w:rsidR="0018462B">
        <w:rPr>
          <w:rFonts w:ascii="Times New Roman" w:eastAsia="Times New Roman" w:hAnsi="Times New Roman" w:cs="Times New Roman"/>
          <w:sz w:val="24"/>
          <w:szCs w:val="24"/>
        </w:rPr>
        <w:t xml:space="preserve"> on the status of the campaigns. </w:t>
      </w:r>
      <w:r w:rsidR="0018462B" w:rsidRPr="0000793D">
        <w:rPr>
          <w:rFonts w:ascii="Times New Roman" w:eastAsia="Times New Roman" w:hAnsi="Times New Roman" w:cs="Times New Roman"/>
          <w:sz w:val="24"/>
          <w:szCs w:val="24"/>
          <w:u w:val="single"/>
        </w:rPr>
        <w:t xml:space="preserve">In addition, speakers, including </w:t>
      </w:r>
      <w:r>
        <w:rPr>
          <w:rFonts w:ascii="Times New Roman" w:eastAsia="Times New Roman" w:hAnsi="Times New Roman" w:cs="Times New Roman"/>
          <w:sz w:val="24"/>
          <w:szCs w:val="24"/>
          <w:u w:val="single"/>
        </w:rPr>
        <w:t>John Howe and possibly</w:t>
      </w:r>
      <w:r w:rsidR="0018462B" w:rsidRPr="0000793D">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 xml:space="preserve">one </w:t>
      </w:r>
      <w:r w:rsidR="0018462B" w:rsidRPr="0000793D">
        <w:rPr>
          <w:rFonts w:ascii="Times New Roman" w:eastAsia="Times New Roman" w:hAnsi="Times New Roman" w:cs="Times New Roman"/>
          <w:sz w:val="24"/>
          <w:szCs w:val="24"/>
          <w:u w:val="single"/>
        </w:rPr>
        <w:t xml:space="preserve">or more VSEA members </w:t>
      </w:r>
      <w:r w:rsidR="0000793D" w:rsidRPr="0000793D">
        <w:rPr>
          <w:rFonts w:ascii="Times New Roman" w:eastAsia="Times New Roman" w:hAnsi="Times New Roman" w:cs="Times New Roman"/>
          <w:sz w:val="24"/>
          <w:szCs w:val="24"/>
          <w:u w:val="single"/>
        </w:rPr>
        <w:t>who have suffered retaliation at</w:t>
      </w:r>
      <w:r w:rsidR="0018462B" w:rsidRPr="0000793D">
        <w:rPr>
          <w:rFonts w:ascii="Times New Roman" w:eastAsia="Times New Roman" w:hAnsi="Times New Roman" w:cs="Times New Roman"/>
          <w:sz w:val="24"/>
          <w:szCs w:val="24"/>
          <w:u w:val="single"/>
        </w:rPr>
        <w:t xml:space="preserve"> the workplace,</w:t>
      </w:r>
      <w:r w:rsidR="0000793D" w:rsidRPr="0000793D">
        <w:rPr>
          <w:rFonts w:ascii="Times New Roman" w:eastAsia="Times New Roman" w:hAnsi="Times New Roman" w:cs="Times New Roman"/>
          <w:sz w:val="24"/>
          <w:szCs w:val="24"/>
          <w:u w:val="single"/>
        </w:rPr>
        <w:t xml:space="preserve"> will be educating the crowd about VSEA’s current campaign to end retaliation against empl</w:t>
      </w:r>
      <w:r w:rsidR="0000793D">
        <w:rPr>
          <w:rFonts w:ascii="Times New Roman" w:eastAsia="Times New Roman" w:hAnsi="Times New Roman" w:cs="Times New Roman"/>
          <w:sz w:val="24"/>
          <w:szCs w:val="24"/>
          <w:u w:val="single"/>
        </w:rPr>
        <w:t>oyees</w:t>
      </w:r>
      <w:r w:rsidR="0000793D" w:rsidRPr="0000793D">
        <w:rPr>
          <w:rFonts w:ascii="Times New Roman" w:eastAsia="Times New Roman" w:hAnsi="Times New Roman" w:cs="Times New Roman"/>
          <w:sz w:val="24"/>
          <w:szCs w:val="24"/>
        </w:rPr>
        <w:t xml:space="preserve">, </w:t>
      </w:r>
      <w:r w:rsidR="0000793D">
        <w:rPr>
          <w:rFonts w:ascii="Times New Roman" w:eastAsia="Times New Roman" w:hAnsi="Times New Roman" w:cs="Times New Roman"/>
          <w:sz w:val="24"/>
          <w:szCs w:val="24"/>
        </w:rPr>
        <w:t xml:space="preserve">sharing their stories about what happened to them after they blew the whistle on waste, fraud and corruption in state government. </w:t>
      </w:r>
    </w:p>
    <w:p w:rsidR="004155DA" w:rsidRDefault="0000793D" w:rsidP="00E657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“VSEA’s campaign to end retaliation against employees who speak out against waste in state government will be front and center at this year’s May Day event,” said VSEA President Shelley Martin. “It would be wonderful to see a strong show of VSEA support there for our members who will be </w:t>
      </w:r>
      <w:r w:rsidR="00E6571B">
        <w:rPr>
          <w:rFonts w:ascii="Times New Roman" w:eastAsia="Times New Roman" w:hAnsi="Times New Roman" w:cs="Times New Roman"/>
          <w:sz w:val="24"/>
          <w:szCs w:val="24"/>
        </w:rPr>
        <w:t xml:space="preserve">at the microphone </w:t>
      </w:r>
      <w:r>
        <w:rPr>
          <w:rFonts w:ascii="Times New Roman" w:eastAsia="Times New Roman" w:hAnsi="Times New Roman" w:cs="Times New Roman"/>
          <w:sz w:val="24"/>
          <w:szCs w:val="24"/>
        </w:rPr>
        <w:t xml:space="preserve">letting people know just how bad </w:t>
      </w:r>
      <w:r w:rsidR="00E6571B">
        <w:rPr>
          <w:rFonts w:ascii="Times New Roman" w:eastAsia="Times New Roman" w:hAnsi="Times New Roman" w:cs="Times New Roman"/>
          <w:sz w:val="24"/>
          <w:szCs w:val="24"/>
        </w:rPr>
        <w:t>the retaliation</w:t>
      </w:r>
      <w:r>
        <w:rPr>
          <w:rFonts w:ascii="Times New Roman" w:eastAsia="Times New Roman" w:hAnsi="Times New Roman" w:cs="Times New Roman"/>
          <w:sz w:val="24"/>
          <w:szCs w:val="24"/>
        </w:rPr>
        <w:t xml:space="preserve"> can sometimes be</w:t>
      </w:r>
      <w:r w:rsidR="00E6571B">
        <w:rPr>
          <w:rFonts w:ascii="Times New Roman" w:eastAsia="Times New Roman" w:hAnsi="Times New Roman" w:cs="Times New Roman"/>
          <w:sz w:val="24"/>
          <w:szCs w:val="24"/>
        </w:rPr>
        <w:t xml:space="preserve">. And the other issues being talked about, like health care and paid sick days, are very important too, so we need to be there to strongly support these campaigns and the workers who will be talking about why they are important to all Vermonters. I hope you can join us.” </w:t>
      </w:r>
    </w:p>
    <w:p w:rsidR="004155DA" w:rsidRPr="004155DA" w:rsidRDefault="00E6571B" w:rsidP="00F43837">
      <w:pPr>
        <w:spacing w:after="0" w:line="240" w:lineRule="auto"/>
        <w:rPr>
          <w:rFonts w:ascii="Times New Roman" w:eastAsia="Times New Roman" w:hAnsi="Times New Roman" w:cs="Times New Roman"/>
          <w:b/>
          <w:color w:val="0000FF"/>
          <w:sz w:val="28"/>
          <w:szCs w:val="28"/>
        </w:rPr>
      </w:pPr>
      <w:r>
        <w:rPr>
          <w:rFonts w:ascii="Times New Roman" w:eastAsia="Times New Roman" w:hAnsi="Times New Roman" w:cs="Times New Roman"/>
          <w:sz w:val="24"/>
          <w:szCs w:val="24"/>
        </w:rPr>
        <w:tab/>
        <w:t xml:space="preserve">The May 1 March for Health &amp; Dignity begins at noon, and those wanting to march are being asked to assemble on the State House lawn in advance. The event is family friendly and will include music, art, activities for the kids and fun! </w:t>
      </w:r>
    </w:p>
    <w:p w:rsidR="00ED5411" w:rsidRDefault="00ED5411" w:rsidP="00ED5411">
      <w:pPr>
        <w:pStyle w:val="NoSpacing"/>
        <w:jc w:val="center"/>
        <w:rPr>
          <w:rFonts w:ascii="Times New Roman" w:hAnsi="Times New Roman" w:cs="Times New Roman"/>
          <w:b/>
          <w:color w:val="0000FF"/>
          <w:sz w:val="28"/>
          <w:szCs w:val="28"/>
        </w:rPr>
      </w:pPr>
      <w:r>
        <w:rPr>
          <w:rFonts w:ascii="Times New Roman" w:hAnsi="Times New Roman" w:cs="Times New Roman"/>
          <w:b/>
          <w:color w:val="0000FF"/>
          <w:sz w:val="28"/>
          <w:szCs w:val="28"/>
        </w:rPr>
        <w:t xml:space="preserve">Busy Week </w:t>
      </w:r>
      <w:proofErr w:type="gramStart"/>
      <w:r>
        <w:rPr>
          <w:rFonts w:ascii="Times New Roman" w:hAnsi="Times New Roman" w:cs="Times New Roman"/>
          <w:b/>
          <w:color w:val="0000FF"/>
          <w:sz w:val="28"/>
          <w:szCs w:val="28"/>
        </w:rPr>
        <w:t>For</w:t>
      </w:r>
      <w:proofErr w:type="gramEnd"/>
      <w:r>
        <w:rPr>
          <w:rFonts w:ascii="Times New Roman" w:hAnsi="Times New Roman" w:cs="Times New Roman"/>
          <w:b/>
          <w:color w:val="0000FF"/>
          <w:sz w:val="28"/>
          <w:szCs w:val="28"/>
        </w:rPr>
        <w:t xml:space="preserve"> </w:t>
      </w:r>
      <w:r w:rsidR="00D77509" w:rsidRPr="00ED5411">
        <w:rPr>
          <w:rFonts w:ascii="Times New Roman" w:hAnsi="Times New Roman" w:cs="Times New Roman"/>
          <w:b/>
          <w:color w:val="0000FF"/>
          <w:sz w:val="28"/>
          <w:szCs w:val="28"/>
        </w:rPr>
        <w:t>VS</w:t>
      </w:r>
      <w:r>
        <w:rPr>
          <w:rFonts w:ascii="Times New Roman" w:hAnsi="Times New Roman" w:cs="Times New Roman"/>
          <w:b/>
          <w:color w:val="0000FF"/>
          <w:sz w:val="28"/>
          <w:szCs w:val="28"/>
        </w:rPr>
        <w:t xml:space="preserve">EA Whistleblower. Goes Back To Work &amp; Testifies At State House </w:t>
      </w:r>
    </w:p>
    <w:p w:rsidR="00ED5411" w:rsidRPr="00ED5411" w:rsidRDefault="00ED5411" w:rsidP="00ED5411">
      <w:pPr>
        <w:pStyle w:val="NoSpacing"/>
        <w:jc w:val="center"/>
        <w:rPr>
          <w:rFonts w:ascii="Times New Roman" w:hAnsi="Times New Roman" w:cs="Times New Roman"/>
          <w:b/>
          <w:color w:val="0000FF"/>
          <w:sz w:val="8"/>
          <w:szCs w:val="8"/>
        </w:rPr>
      </w:pPr>
    </w:p>
    <w:p w:rsidR="00CC214B" w:rsidRDefault="00636316" w:rsidP="00ED5411">
      <w:pPr>
        <w:pStyle w:val="NoSpacing"/>
        <w:rPr>
          <w:rFonts w:ascii="Times New Roman" w:hAnsi="Times New Roman" w:cs="Times New Roman"/>
          <w:sz w:val="24"/>
          <w:szCs w:val="24"/>
        </w:rPr>
      </w:pPr>
      <w:r>
        <w:rPr>
          <w:rFonts w:ascii="Times New Roman" w:hAnsi="Times New Roman" w:cs="Times New Roman"/>
          <w:sz w:val="24"/>
          <w:szCs w:val="24"/>
        </w:rPr>
        <w:tab/>
      </w:r>
      <w:r w:rsidR="00ED5411" w:rsidRPr="00ED5411">
        <w:rPr>
          <w:rFonts w:ascii="Times New Roman" w:hAnsi="Times New Roman" w:cs="Times New Roman"/>
          <w:sz w:val="24"/>
          <w:szCs w:val="24"/>
        </w:rPr>
        <w:t xml:space="preserve">VSEA leader </w:t>
      </w:r>
      <w:r w:rsidR="00ED5411">
        <w:rPr>
          <w:rFonts w:ascii="Times New Roman" w:hAnsi="Times New Roman" w:cs="Times New Roman"/>
          <w:sz w:val="24"/>
          <w:szCs w:val="24"/>
        </w:rPr>
        <w:t xml:space="preserve">and whistleblower </w:t>
      </w:r>
      <w:r w:rsidR="00ED5411" w:rsidRPr="00ED5411">
        <w:rPr>
          <w:rFonts w:ascii="Times New Roman" w:hAnsi="Times New Roman" w:cs="Times New Roman"/>
          <w:sz w:val="24"/>
          <w:szCs w:val="24"/>
        </w:rPr>
        <w:t>John H</w:t>
      </w:r>
      <w:r w:rsidR="00ED5411">
        <w:rPr>
          <w:rFonts w:ascii="Times New Roman" w:hAnsi="Times New Roman" w:cs="Times New Roman"/>
          <w:sz w:val="24"/>
          <w:szCs w:val="24"/>
        </w:rPr>
        <w:t>owe</w:t>
      </w:r>
      <w:r>
        <w:rPr>
          <w:rFonts w:ascii="Times New Roman" w:hAnsi="Times New Roman" w:cs="Times New Roman"/>
          <w:sz w:val="24"/>
          <w:szCs w:val="24"/>
        </w:rPr>
        <w:t xml:space="preserve"> triumphantly returned to work on April 14, surrounded by a crowd of supporters that included VSEA, United Academics, Teamster and Workers’ Center members as well as </w:t>
      </w:r>
      <w:r w:rsidR="00CC214B">
        <w:rPr>
          <w:rFonts w:ascii="Times New Roman" w:hAnsi="Times New Roman" w:cs="Times New Roman"/>
          <w:sz w:val="24"/>
          <w:szCs w:val="24"/>
        </w:rPr>
        <w:t xml:space="preserve">Howe’s </w:t>
      </w:r>
      <w:r>
        <w:rPr>
          <w:rFonts w:ascii="Times New Roman" w:hAnsi="Times New Roman" w:cs="Times New Roman"/>
          <w:sz w:val="24"/>
          <w:szCs w:val="24"/>
        </w:rPr>
        <w:t xml:space="preserve">friends and family. </w:t>
      </w:r>
    </w:p>
    <w:p w:rsidR="00946409" w:rsidRDefault="00CC214B" w:rsidP="00ED5411">
      <w:pPr>
        <w:pStyle w:val="NoSpacing"/>
        <w:rPr>
          <w:rFonts w:ascii="Times New Roman" w:eastAsia="Times New Roman" w:hAnsi="Times New Roman" w:cs="Times New Roman"/>
          <w:color w:val="000000" w:themeColor="text1"/>
          <w:sz w:val="24"/>
          <w:szCs w:val="24"/>
        </w:rPr>
      </w:pPr>
      <w:r>
        <w:rPr>
          <w:rFonts w:ascii="Times New Roman" w:hAnsi="Times New Roman" w:cs="Times New Roman"/>
          <w:sz w:val="24"/>
          <w:szCs w:val="24"/>
        </w:rPr>
        <w:tab/>
      </w:r>
      <w:r w:rsidR="00636316">
        <w:rPr>
          <w:rFonts w:ascii="Times New Roman" w:hAnsi="Times New Roman" w:cs="Times New Roman"/>
          <w:sz w:val="24"/>
          <w:szCs w:val="24"/>
        </w:rPr>
        <w:t>Howe</w:t>
      </w:r>
      <w:r>
        <w:rPr>
          <w:rFonts w:ascii="Times New Roman" w:hAnsi="Times New Roman" w:cs="Times New Roman"/>
          <w:sz w:val="24"/>
          <w:szCs w:val="24"/>
        </w:rPr>
        <w:t xml:space="preserve"> was placed on</w:t>
      </w:r>
      <w:r w:rsidR="00636316">
        <w:rPr>
          <w:rFonts w:ascii="Times New Roman" w:hAnsi="Times New Roman" w:cs="Times New Roman"/>
          <w:sz w:val="24"/>
          <w:szCs w:val="24"/>
        </w:rPr>
        <w:t xml:space="preserve"> 3</w:t>
      </w:r>
      <w:r>
        <w:rPr>
          <w:rFonts w:ascii="Times New Roman" w:hAnsi="Times New Roman" w:cs="Times New Roman"/>
          <w:sz w:val="24"/>
          <w:szCs w:val="24"/>
        </w:rPr>
        <w:t>0-day paid administrative leave on March 28, and</w:t>
      </w:r>
      <w:r w:rsidR="00946409">
        <w:rPr>
          <w:rFonts w:ascii="Times New Roman" w:hAnsi="Times New Roman" w:cs="Times New Roman"/>
          <w:sz w:val="24"/>
          <w:szCs w:val="24"/>
        </w:rPr>
        <w:t xml:space="preserve"> his April 14</w:t>
      </w:r>
      <w:r>
        <w:rPr>
          <w:rFonts w:ascii="Times New Roman" w:hAnsi="Times New Roman" w:cs="Times New Roman"/>
          <w:sz w:val="24"/>
          <w:szCs w:val="24"/>
        </w:rPr>
        <w:t xml:space="preserve"> return comes two weeks in advance of his scheduled return date</w:t>
      </w:r>
      <w:r w:rsidR="008949C3">
        <w:rPr>
          <w:rFonts w:ascii="Times New Roman" w:hAnsi="Times New Roman" w:cs="Times New Roman"/>
          <w:sz w:val="24"/>
          <w:szCs w:val="24"/>
        </w:rPr>
        <w:t>, primarily due to his activism.</w:t>
      </w:r>
      <w:r>
        <w:rPr>
          <w:rFonts w:ascii="Times New Roman" w:hAnsi="Times New Roman" w:cs="Times New Roman"/>
          <w:sz w:val="24"/>
          <w:szCs w:val="24"/>
        </w:rPr>
        <w:t xml:space="preserve"> </w:t>
      </w:r>
      <w:r w:rsidR="00946409">
        <w:rPr>
          <w:rFonts w:ascii="Times New Roman" w:hAnsi="Times New Roman" w:cs="Times New Roman"/>
          <w:sz w:val="24"/>
          <w:szCs w:val="24"/>
        </w:rPr>
        <w:t xml:space="preserve">While Howe said he is happy to be returning to work, he is still upset that the State is refusing to drop its investigation of him, and he is vowing to not back down from his fight for justice until that happens. </w:t>
      </w:r>
      <w:r>
        <w:rPr>
          <w:rFonts w:ascii="Times New Roman" w:hAnsi="Times New Roman" w:cs="Times New Roman"/>
          <w:sz w:val="24"/>
          <w:szCs w:val="24"/>
        </w:rPr>
        <w:t xml:space="preserve">Howe </w:t>
      </w:r>
      <w:r w:rsidR="00946409">
        <w:rPr>
          <w:rFonts w:ascii="Times New Roman" w:hAnsi="Times New Roman" w:cs="Times New Roman"/>
          <w:sz w:val="24"/>
          <w:szCs w:val="24"/>
        </w:rPr>
        <w:t>i</w:t>
      </w:r>
      <w:r>
        <w:rPr>
          <w:rFonts w:ascii="Times New Roman" w:hAnsi="Times New Roman" w:cs="Times New Roman"/>
          <w:sz w:val="24"/>
          <w:szCs w:val="24"/>
        </w:rPr>
        <w:t>s</w:t>
      </w:r>
      <w:r w:rsidR="00946409">
        <w:rPr>
          <w:rFonts w:ascii="Times New Roman" w:hAnsi="Times New Roman" w:cs="Times New Roman"/>
          <w:sz w:val="24"/>
          <w:szCs w:val="24"/>
        </w:rPr>
        <w:t xml:space="preserve"> </w:t>
      </w:r>
      <w:r>
        <w:rPr>
          <w:rFonts w:ascii="Times New Roman" w:hAnsi="Times New Roman" w:cs="Times New Roman"/>
          <w:sz w:val="24"/>
          <w:szCs w:val="24"/>
        </w:rPr>
        <w:t>fighting back with VSEA against</w:t>
      </w:r>
      <w:r w:rsidR="00490E0C">
        <w:rPr>
          <w:rFonts w:ascii="Times New Roman" w:eastAsia="Times New Roman" w:hAnsi="Times New Roman" w:cs="Times New Roman"/>
          <w:color w:val="000000" w:themeColor="text1"/>
          <w:sz w:val="24"/>
          <w:szCs w:val="24"/>
        </w:rPr>
        <w:t xml:space="preserve"> what he alleges are frivolous charges brought against h</w:t>
      </w:r>
      <w:r>
        <w:rPr>
          <w:rFonts w:ascii="Times New Roman" w:eastAsia="Times New Roman" w:hAnsi="Times New Roman" w:cs="Times New Roman"/>
          <w:color w:val="000000" w:themeColor="text1"/>
          <w:sz w:val="24"/>
          <w:szCs w:val="24"/>
        </w:rPr>
        <w:t xml:space="preserve">im by management because of </w:t>
      </w:r>
      <w:r w:rsidR="00490E0C">
        <w:rPr>
          <w:rFonts w:ascii="Times New Roman" w:eastAsia="Times New Roman" w:hAnsi="Times New Roman" w:cs="Times New Roman"/>
          <w:color w:val="000000" w:themeColor="text1"/>
          <w:sz w:val="24"/>
          <w:szCs w:val="24"/>
        </w:rPr>
        <w:t xml:space="preserve">testimony </w:t>
      </w:r>
      <w:r>
        <w:rPr>
          <w:rFonts w:ascii="Times New Roman" w:eastAsia="Times New Roman" w:hAnsi="Times New Roman" w:cs="Times New Roman"/>
          <w:color w:val="000000" w:themeColor="text1"/>
          <w:sz w:val="24"/>
          <w:szCs w:val="24"/>
        </w:rPr>
        <w:t xml:space="preserve">he gave lawmakers </w:t>
      </w:r>
      <w:r w:rsidR="00490E0C">
        <w:rPr>
          <w:rFonts w:ascii="Times New Roman" w:eastAsia="Times New Roman" w:hAnsi="Times New Roman" w:cs="Times New Roman"/>
          <w:color w:val="000000" w:themeColor="text1"/>
          <w:sz w:val="24"/>
          <w:szCs w:val="24"/>
        </w:rPr>
        <w:t xml:space="preserve">in January </w:t>
      </w:r>
      <w:r w:rsidR="008949C3">
        <w:rPr>
          <w:rFonts w:ascii="Times New Roman" w:eastAsia="Times New Roman" w:hAnsi="Times New Roman" w:cs="Times New Roman"/>
          <w:color w:val="000000" w:themeColor="text1"/>
          <w:sz w:val="24"/>
          <w:szCs w:val="24"/>
        </w:rPr>
        <w:t xml:space="preserve">2014 </w:t>
      </w:r>
      <w:r w:rsidR="00490E0C">
        <w:rPr>
          <w:rFonts w:ascii="Times New Roman" w:eastAsia="Times New Roman" w:hAnsi="Times New Roman" w:cs="Times New Roman"/>
          <w:color w:val="000000" w:themeColor="text1"/>
          <w:sz w:val="24"/>
          <w:szCs w:val="24"/>
        </w:rPr>
        <w:t>against the State’s use of an expensive private contractor</w:t>
      </w:r>
      <w:r w:rsidR="00946409">
        <w:rPr>
          <w:rFonts w:ascii="Times New Roman" w:eastAsia="Times New Roman" w:hAnsi="Times New Roman" w:cs="Times New Roman"/>
          <w:color w:val="000000" w:themeColor="text1"/>
          <w:sz w:val="24"/>
          <w:szCs w:val="24"/>
        </w:rPr>
        <w:t xml:space="preserve">. </w:t>
      </w:r>
    </w:p>
    <w:p w:rsidR="00490E0C" w:rsidRDefault="00946409" w:rsidP="00ED5411">
      <w:pPr>
        <w:pStyle w:val="NoSpacing"/>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t xml:space="preserve">One day after returning to work, Howe was back at it, using his lunch break to call in to WDEV’s “Equal Time” radio </w:t>
      </w:r>
      <w:r w:rsidR="008949C3">
        <w:rPr>
          <w:rFonts w:ascii="Times New Roman" w:eastAsia="Times New Roman" w:hAnsi="Times New Roman" w:cs="Times New Roman"/>
          <w:color w:val="000000" w:themeColor="text1"/>
          <w:sz w:val="24"/>
          <w:szCs w:val="24"/>
        </w:rPr>
        <w:t>show to educate</w:t>
      </w:r>
      <w:r>
        <w:rPr>
          <w:rFonts w:ascii="Times New Roman" w:eastAsia="Times New Roman" w:hAnsi="Times New Roman" w:cs="Times New Roman"/>
          <w:color w:val="000000" w:themeColor="text1"/>
          <w:sz w:val="24"/>
          <w:szCs w:val="24"/>
        </w:rPr>
        <w:t xml:space="preserve"> listeners about what happened to him but also to drum up support for whistleblower legislation to protect the identity of future whistleblowers. </w:t>
      </w:r>
      <w:r w:rsidR="008949C3">
        <w:rPr>
          <w:rFonts w:ascii="Times New Roman" w:eastAsia="Times New Roman" w:hAnsi="Times New Roman" w:cs="Times New Roman"/>
          <w:color w:val="000000" w:themeColor="text1"/>
          <w:sz w:val="24"/>
          <w:szCs w:val="24"/>
        </w:rPr>
        <w:t xml:space="preserve">And on April 16, Howe used annual leave to come to the State House to testify to the Senate Government Operations about his and VSEA’s support for H. 863, the whistleblower bill. </w:t>
      </w:r>
      <w:r w:rsidR="008949C3" w:rsidRPr="00CF704C">
        <w:rPr>
          <w:rFonts w:ascii="Times New Roman" w:eastAsia="Times New Roman" w:hAnsi="Times New Roman" w:cs="Times New Roman"/>
          <w:color w:val="000000" w:themeColor="text1"/>
          <w:sz w:val="24"/>
          <w:szCs w:val="24"/>
          <w:u w:val="single"/>
        </w:rPr>
        <w:t xml:space="preserve">Following Howe’s testimony, the Committee voted 5-0 to move the bill forward </w:t>
      </w:r>
      <w:r w:rsidR="008949C3">
        <w:rPr>
          <w:rFonts w:ascii="Times New Roman" w:eastAsia="Times New Roman" w:hAnsi="Times New Roman" w:cs="Times New Roman"/>
          <w:color w:val="000000" w:themeColor="text1"/>
          <w:sz w:val="24"/>
          <w:szCs w:val="24"/>
        </w:rPr>
        <w:t xml:space="preserve">to the Senate floor for a vote. </w:t>
      </w:r>
    </w:p>
    <w:p w:rsidR="008949C3" w:rsidRPr="002D6A17" w:rsidRDefault="008949C3" w:rsidP="00ED5411">
      <w:pPr>
        <w:pStyle w:val="NoSpacing"/>
        <w:rPr>
          <w:rFonts w:ascii="Times New Roman" w:eastAsia="Times New Roman" w:hAnsi="Times New Roman" w:cs="Times New Roman"/>
          <w:color w:val="000000" w:themeColor="text1"/>
          <w:sz w:val="8"/>
          <w:szCs w:val="8"/>
        </w:rPr>
      </w:pPr>
    </w:p>
    <w:p w:rsidR="002D6A17" w:rsidRPr="002D6A17" w:rsidRDefault="008949C3" w:rsidP="00ED5411">
      <w:pPr>
        <w:pStyle w:val="NoSpacing"/>
        <w:rPr>
          <w:rFonts w:ascii="Times New Roman" w:eastAsia="Times New Roman" w:hAnsi="Times New Roman" w:cs="Times New Roman"/>
          <w:color w:val="000000" w:themeColor="text1"/>
          <w:sz w:val="8"/>
          <w:szCs w:val="8"/>
        </w:rPr>
      </w:pPr>
      <w:r>
        <w:rPr>
          <w:rFonts w:ascii="Times New Roman" w:eastAsia="Times New Roman" w:hAnsi="Times New Roman" w:cs="Times New Roman"/>
          <w:color w:val="000000" w:themeColor="text1"/>
          <w:sz w:val="24"/>
          <w:szCs w:val="24"/>
        </w:rPr>
        <w:t>VSEA members are urged to stay engaged in Howe’s fight for justice. Here are some links to help yo</w:t>
      </w:r>
      <w:r w:rsidR="002D6A17">
        <w:rPr>
          <w:rFonts w:ascii="Times New Roman" w:eastAsia="Times New Roman" w:hAnsi="Times New Roman" w:cs="Times New Roman"/>
          <w:color w:val="000000" w:themeColor="text1"/>
          <w:sz w:val="24"/>
          <w:szCs w:val="24"/>
        </w:rPr>
        <w:t>u do so:</w:t>
      </w:r>
      <w:r w:rsidRPr="002D6A17">
        <w:rPr>
          <w:rFonts w:ascii="Times New Roman" w:eastAsia="Times New Roman" w:hAnsi="Times New Roman" w:cs="Times New Roman"/>
          <w:color w:val="000000" w:themeColor="text1"/>
          <w:sz w:val="8"/>
          <w:szCs w:val="8"/>
        </w:rPr>
        <w:br/>
      </w:r>
    </w:p>
    <w:p w:rsidR="002D6A17" w:rsidRDefault="008949C3" w:rsidP="00ED5411">
      <w:pPr>
        <w:pStyle w:val="NoSpacing"/>
        <w:numPr>
          <w:ilvl w:val="0"/>
          <w:numId w:val="22"/>
        </w:num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To learn more about the fight, visit and like the “Justice for John” Facebook page by </w:t>
      </w:r>
      <w:hyperlink r:id="rId6" w:history="1">
        <w:r w:rsidRPr="002D6A17">
          <w:rPr>
            <w:rStyle w:val="Hyperlink"/>
            <w:rFonts w:ascii="Times New Roman" w:eastAsia="Times New Roman" w:hAnsi="Times New Roman" w:cs="Times New Roman"/>
            <w:sz w:val="24"/>
            <w:szCs w:val="24"/>
          </w:rPr>
          <w:t>clicking here</w:t>
        </w:r>
      </w:hyperlink>
      <w:r w:rsidR="002D6A17">
        <w:rPr>
          <w:rFonts w:ascii="Times New Roman" w:eastAsia="Times New Roman" w:hAnsi="Times New Roman" w:cs="Times New Roman"/>
          <w:color w:val="000000" w:themeColor="text1"/>
          <w:sz w:val="24"/>
          <w:szCs w:val="24"/>
        </w:rPr>
        <w:t xml:space="preserve">; </w:t>
      </w:r>
    </w:p>
    <w:p w:rsidR="00F73118" w:rsidRDefault="00F73118" w:rsidP="00ED5411">
      <w:pPr>
        <w:pStyle w:val="NoSpacing"/>
        <w:numPr>
          <w:ilvl w:val="0"/>
          <w:numId w:val="22"/>
        </w:num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To view a short video of John’s return to work, </w:t>
      </w:r>
      <w:hyperlink r:id="rId7" w:history="1">
        <w:r w:rsidRPr="00F73118">
          <w:rPr>
            <w:rStyle w:val="Hyperlink"/>
            <w:rFonts w:ascii="Times New Roman" w:eastAsia="Times New Roman" w:hAnsi="Times New Roman" w:cs="Times New Roman"/>
            <w:sz w:val="24"/>
            <w:szCs w:val="24"/>
          </w:rPr>
          <w:t>click here</w:t>
        </w:r>
      </w:hyperlink>
      <w:r>
        <w:rPr>
          <w:rFonts w:ascii="Times New Roman" w:eastAsia="Times New Roman" w:hAnsi="Times New Roman" w:cs="Times New Roman"/>
          <w:color w:val="000000" w:themeColor="text1"/>
          <w:sz w:val="24"/>
          <w:szCs w:val="24"/>
        </w:rPr>
        <w:t>;</w:t>
      </w:r>
    </w:p>
    <w:p w:rsidR="002B17D8" w:rsidRDefault="008949C3" w:rsidP="002B17D8">
      <w:pPr>
        <w:pStyle w:val="NoSpacing"/>
        <w:numPr>
          <w:ilvl w:val="0"/>
          <w:numId w:val="22"/>
        </w:numPr>
        <w:rPr>
          <w:rFonts w:ascii="Times New Roman" w:eastAsia="Times New Roman" w:hAnsi="Times New Roman" w:cs="Times New Roman"/>
          <w:color w:val="000000" w:themeColor="text1"/>
          <w:sz w:val="24"/>
          <w:szCs w:val="24"/>
        </w:rPr>
      </w:pPr>
      <w:r w:rsidRPr="002D6A17">
        <w:rPr>
          <w:rFonts w:ascii="Times New Roman" w:eastAsia="Times New Roman" w:hAnsi="Times New Roman" w:cs="Times New Roman"/>
          <w:color w:val="000000" w:themeColor="text1"/>
          <w:sz w:val="24"/>
          <w:szCs w:val="24"/>
        </w:rPr>
        <w:t xml:space="preserve">To listen to John’s April 16 testimony in support of H. 863, </w:t>
      </w:r>
      <w:hyperlink r:id="rId8" w:history="1">
        <w:r w:rsidRPr="002D6A17">
          <w:rPr>
            <w:rStyle w:val="Hyperlink"/>
            <w:rFonts w:ascii="Times New Roman" w:eastAsia="Times New Roman" w:hAnsi="Times New Roman" w:cs="Times New Roman"/>
            <w:sz w:val="24"/>
            <w:szCs w:val="24"/>
          </w:rPr>
          <w:t>click here</w:t>
        </w:r>
      </w:hyperlink>
      <w:r w:rsidR="002D6A17">
        <w:rPr>
          <w:rFonts w:ascii="Times New Roman" w:eastAsia="Times New Roman" w:hAnsi="Times New Roman" w:cs="Times New Roman"/>
          <w:color w:val="000000" w:themeColor="text1"/>
          <w:sz w:val="24"/>
          <w:szCs w:val="24"/>
        </w:rPr>
        <w:t>;</w:t>
      </w:r>
      <w:r w:rsidRPr="002D6A17">
        <w:rPr>
          <w:rFonts w:ascii="Times New Roman" w:eastAsia="Times New Roman" w:hAnsi="Times New Roman" w:cs="Times New Roman"/>
          <w:color w:val="000000" w:themeColor="text1"/>
          <w:sz w:val="24"/>
          <w:szCs w:val="24"/>
        </w:rPr>
        <w:t xml:space="preserve"> </w:t>
      </w:r>
      <w:r w:rsidR="002D6A17">
        <w:rPr>
          <w:rFonts w:ascii="Times New Roman" w:eastAsia="Times New Roman" w:hAnsi="Times New Roman" w:cs="Times New Roman"/>
          <w:color w:val="000000" w:themeColor="text1"/>
          <w:sz w:val="24"/>
          <w:szCs w:val="24"/>
        </w:rPr>
        <w:t>and</w:t>
      </w:r>
    </w:p>
    <w:p w:rsidR="004155DA" w:rsidRPr="002B17D8" w:rsidRDefault="002D6A17" w:rsidP="002B17D8">
      <w:pPr>
        <w:pStyle w:val="NoSpacing"/>
        <w:numPr>
          <w:ilvl w:val="0"/>
          <w:numId w:val="22"/>
        </w:numPr>
        <w:rPr>
          <w:rFonts w:ascii="Times New Roman" w:eastAsia="Times New Roman" w:hAnsi="Times New Roman" w:cs="Times New Roman"/>
          <w:color w:val="000000" w:themeColor="text1"/>
          <w:sz w:val="8"/>
          <w:szCs w:val="8"/>
        </w:rPr>
      </w:pPr>
      <w:r w:rsidRPr="002B17D8">
        <w:rPr>
          <w:rFonts w:ascii="Times New Roman" w:eastAsia="Times New Roman" w:hAnsi="Times New Roman" w:cs="Times New Roman"/>
          <w:color w:val="000000" w:themeColor="text1"/>
          <w:sz w:val="24"/>
          <w:szCs w:val="24"/>
        </w:rPr>
        <w:t xml:space="preserve">To download a “We’re All John Howe” flyer, </w:t>
      </w:r>
      <w:hyperlink r:id="rId9" w:history="1">
        <w:r w:rsidRPr="002B17D8">
          <w:rPr>
            <w:rStyle w:val="Hyperlink"/>
            <w:rFonts w:ascii="Times New Roman" w:eastAsia="Times New Roman" w:hAnsi="Times New Roman" w:cs="Times New Roman"/>
            <w:sz w:val="24"/>
            <w:szCs w:val="24"/>
          </w:rPr>
          <w:t>click here</w:t>
        </w:r>
      </w:hyperlink>
      <w:r w:rsidRPr="002B17D8">
        <w:rPr>
          <w:rFonts w:ascii="Times New Roman" w:eastAsia="Times New Roman" w:hAnsi="Times New Roman" w:cs="Times New Roman"/>
          <w:color w:val="000000" w:themeColor="text1"/>
          <w:sz w:val="24"/>
          <w:szCs w:val="24"/>
        </w:rPr>
        <w:t>.</w:t>
      </w:r>
      <w:r w:rsidR="00A057F5" w:rsidRPr="002B17D8">
        <w:rPr>
          <w:rFonts w:ascii="Times New Roman" w:hAnsi="Times New Roman" w:cs="Times New Roman"/>
          <w:sz w:val="24"/>
          <w:szCs w:val="24"/>
        </w:rPr>
        <w:br/>
      </w:r>
    </w:p>
    <w:p w:rsidR="00164D85" w:rsidRDefault="00A324B0" w:rsidP="00164D85">
      <w:pPr>
        <w:pStyle w:val="NoSpacing"/>
        <w:jc w:val="center"/>
        <w:rPr>
          <w:rFonts w:ascii="Times New Roman" w:hAnsi="Times New Roman" w:cs="Times New Roman"/>
          <w:i/>
          <w:color w:val="0000FF"/>
          <w:sz w:val="24"/>
          <w:szCs w:val="24"/>
        </w:rPr>
      </w:pPr>
      <w:r>
        <w:rPr>
          <w:rFonts w:ascii="Times New Roman" w:hAnsi="Times New Roman" w:cs="Times New Roman"/>
          <w:b/>
          <w:color w:val="0000FF"/>
          <w:sz w:val="28"/>
          <w:szCs w:val="28"/>
        </w:rPr>
        <w:t>VLRB Issues ULP Complaint</w:t>
      </w:r>
      <w:r w:rsidR="00A057F5" w:rsidRPr="00A057F5">
        <w:rPr>
          <w:rFonts w:ascii="Times New Roman" w:hAnsi="Times New Roman" w:cs="Times New Roman"/>
          <w:b/>
          <w:color w:val="0000FF"/>
          <w:sz w:val="28"/>
          <w:szCs w:val="28"/>
        </w:rPr>
        <w:t xml:space="preserve"> </w:t>
      </w:r>
      <w:proofErr w:type="gramStart"/>
      <w:r w:rsidR="00A057F5" w:rsidRPr="00A057F5">
        <w:rPr>
          <w:rFonts w:ascii="Times New Roman" w:hAnsi="Times New Roman" w:cs="Times New Roman"/>
          <w:b/>
          <w:color w:val="0000FF"/>
          <w:sz w:val="28"/>
          <w:szCs w:val="28"/>
        </w:rPr>
        <w:t>In</w:t>
      </w:r>
      <w:proofErr w:type="gramEnd"/>
      <w:r w:rsidR="00A057F5" w:rsidRPr="00A057F5">
        <w:rPr>
          <w:rFonts w:ascii="Times New Roman" w:hAnsi="Times New Roman" w:cs="Times New Roman"/>
          <w:b/>
          <w:color w:val="0000FF"/>
          <w:sz w:val="28"/>
          <w:szCs w:val="28"/>
        </w:rPr>
        <w:t xml:space="preserve"> Matt </w:t>
      </w:r>
      <w:proofErr w:type="spellStart"/>
      <w:r w:rsidR="00A057F5" w:rsidRPr="00A057F5">
        <w:rPr>
          <w:rFonts w:ascii="Times New Roman" w:hAnsi="Times New Roman" w:cs="Times New Roman"/>
          <w:b/>
          <w:color w:val="0000FF"/>
          <w:sz w:val="28"/>
          <w:szCs w:val="28"/>
        </w:rPr>
        <w:t>Gonyo</w:t>
      </w:r>
      <w:proofErr w:type="spellEnd"/>
      <w:r w:rsidR="00A057F5" w:rsidRPr="00A057F5">
        <w:rPr>
          <w:rFonts w:ascii="Times New Roman" w:hAnsi="Times New Roman" w:cs="Times New Roman"/>
          <w:b/>
          <w:color w:val="0000FF"/>
          <w:sz w:val="28"/>
          <w:szCs w:val="28"/>
        </w:rPr>
        <w:t xml:space="preserve"> </w:t>
      </w:r>
      <w:r>
        <w:rPr>
          <w:rFonts w:ascii="Times New Roman" w:hAnsi="Times New Roman" w:cs="Times New Roman"/>
          <w:b/>
          <w:color w:val="0000FF"/>
          <w:sz w:val="28"/>
          <w:szCs w:val="28"/>
        </w:rPr>
        <w:t>Retaliation</w:t>
      </w:r>
      <w:r w:rsidR="00ED5411">
        <w:rPr>
          <w:rFonts w:ascii="Times New Roman" w:hAnsi="Times New Roman" w:cs="Times New Roman"/>
          <w:b/>
          <w:color w:val="0000FF"/>
          <w:sz w:val="28"/>
          <w:szCs w:val="28"/>
        </w:rPr>
        <w:t xml:space="preserve"> </w:t>
      </w:r>
      <w:r w:rsidR="00A057F5" w:rsidRPr="00A057F5">
        <w:rPr>
          <w:rFonts w:ascii="Times New Roman" w:hAnsi="Times New Roman" w:cs="Times New Roman"/>
          <w:b/>
          <w:color w:val="0000FF"/>
          <w:sz w:val="28"/>
          <w:szCs w:val="28"/>
        </w:rPr>
        <w:t>Case</w:t>
      </w:r>
      <w:r w:rsidR="00A057F5" w:rsidRPr="000F3157">
        <w:rPr>
          <w:rFonts w:ascii="Times New Roman" w:hAnsi="Times New Roman" w:cs="Times New Roman"/>
          <w:color w:val="0000FF"/>
          <w:sz w:val="28"/>
          <w:szCs w:val="28"/>
        </w:rPr>
        <w:br/>
      </w:r>
      <w:r w:rsidR="00A057F5" w:rsidRPr="000F3157">
        <w:rPr>
          <w:rFonts w:ascii="Times New Roman" w:hAnsi="Times New Roman" w:cs="Times New Roman"/>
          <w:i/>
          <w:color w:val="0000FF"/>
          <w:sz w:val="24"/>
          <w:szCs w:val="24"/>
        </w:rPr>
        <w:t>Hearing Scheduled For June 17</w:t>
      </w:r>
    </w:p>
    <w:p w:rsidR="00164D85" w:rsidRPr="00164D85" w:rsidRDefault="00164D85" w:rsidP="00164D85">
      <w:pPr>
        <w:pStyle w:val="NoSpacing"/>
        <w:jc w:val="center"/>
        <w:rPr>
          <w:rFonts w:ascii="Times New Roman" w:hAnsi="Times New Roman" w:cs="Times New Roman"/>
          <w:i/>
          <w:color w:val="0000FF"/>
          <w:sz w:val="8"/>
          <w:szCs w:val="8"/>
        </w:rPr>
      </w:pPr>
    </w:p>
    <w:p w:rsidR="00164D85" w:rsidRDefault="00164D85" w:rsidP="00164D85">
      <w:pPr>
        <w:pStyle w:val="NoSpacing"/>
        <w:rPr>
          <w:rFonts w:ascii="Times New Roman" w:hAnsi="Times New Roman"/>
          <w:b/>
          <w:bCs/>
          <w:sz w:val="24"/>
          <w:szCs w:val="24"/>
        </w:rPr>
      </w:pPr>
      <w:r>
        <w:rPr>
          <w:rFonts w:ascii="Times New Roman" w:hAnsi="Times New Roman"/>
          <w:b/>
          <w:bCs/>
          <w:sz w:val="24"/>
          <w:szCs w:val="24"/>
        </w:rPr>
        <w:t xml:space="preserve">Note: WIA readers will hopefully remember the recent story of another VSEA member who says he was retaliated against </w:t>
      </w:r>
      <w:r w:rsidR="00A324B0">
        <w:rPr>
          <w:rFonts w:ascii="Times New Roman" w:hAnsi="Times New Roman"/>
          <w:b/>
          <w:bCs/>
          <w:color w:val="000000" w:themeColor="text1"/>
          <w:sz w:val="24"/>
          <w:szCs w:val="24"/>
        </w:rPr>
        <w:t>for his union activity</w:t>
      </w:r>
      <w:r>
        <w:rPr>
          <w:rFonts w:ascii="Times New Roman" w:hAnsi="Times New Roman"/>
          <w:b/>
          <w:bCs/>
          <w:sz w:val="24"/>
          <w:szCs w:val="24"/>
        </w:rPr>
        <w:t>. If you don’t, here’s an excerpt from a December 2013 VSEA press release:</w:t>
      </w:r>
    </w:p>
    <w:p w:rsidR="00164D85" w:rsidRDefault="00164D85" w:rsidP="00164D85">
      <w:pPr>
        <w:pStyle w:val="NoSpacing"/>
        <w:rPr>
          <w:rFonts w:ascii="Calibri" w:hAnsi="Calibri"/>
          <w:sz w:val="8"/>
          <w:szCs w:val="8"/>
        </w:rPr>
      </w:pPr>
      <w:r>
        <w:rPr>
          <w:sz w:val="8"/>
          <w:szCs w:val="8"/>
        </w:rPr>
        <w:t xml:space="preserve">                              </w:t>
      </w:r>
    </w:p>
    <w:p w:rsidR="00164D85" w:rsidRDefault="00164D85" w:rsidP="00164D85">
      <w:pPr>
        <w:pStyle w:val="NoSpacing"/>
        <w:rPr>
          <w:rFonts w:ascii="Times New Roman" w:hAnsi="Times New Roman"/>
          <w:i/>
          <w:iCs/>
          <w:color w:val="000000"/>
          <w:sz w:val="24"/>
          <w:szCs w:val="24"/>
        </w:rPr>
      </w:pPr>
      <w:r>
        <w:t xml:space="preserve">               </w:t>
      </w:r>
      <w:r>
        <w:rPr>
          <w:rFonts w:ascii="Times New Roman" w:hAnsi="Times New Roman"/>
          <w:i/>
          <w:iCs/>
          <w:sz w:val="24"/>
          <w:szCs w:val="24"/>
        </w:rPr>
        <w:t xml:space="preserve">On December 13, fifteen-year Department of Liquor Control (DLC) investigator Matthew </w:t>
      </w:r>
      <w:proofErr w:type="spellStart"/>
      <w:r>
        <w:rPr>
          <w:rFonts w:ascii="Times New Roman" w:hAnsi="Times New Roman"/>
          <w:i/>
          <w:iCs/>
          <w:sz w:val="24"/>
          <w:szCs w:val="24"/>
        </w:rPr>
        <w:t>Gonyo</w:t>
      </w:r>
      <w:proofErr w:type="spellEnd"/>
      <w:r>
        <w:rPr>
          <w:rFonts w:ascii="Times New Roman" w:hAnsi="Times New Roman"/>
          <w:i/>
          <w:iCs/>
          <w:sz w:val="24"/>
          <w:szCs w:val="24"/>
        </w:rPr>
        <w:t xml:space="preserve"> will tell the Legislature’s </w:t>
      </w:r>
      <w:r>
        <w:rPr>
          <w:rFonts w:ascii="Times New Roman" w:hAnsi="Times New Roman"/>
          <w:i/>
          <w:iCs/>
          <w:color w:val="000000"/>
          <w:sz w:val="24"/>
          <w:szCs w:val="24"/>
        </w:rPr>
        <w:t>Public Records Act Study Committee about his experience with retaliation after he and other DLC invest</w:t>
      </w:r>
      <w:r w:rsidR="00A324B0">
        <w:rPr>
          <w:rFonts w:ascii="Times New Roman" w:hAnsi="Times New Roman"/>
          <w:i/>
          <w:iCs/>
          <w:color w:val="000000"/>
          <w:sz w:val="24"/>
          <w:szCs w:val="24"/>
        </w:rPr>
        <w:t>igators reported</w:t>
      </w:r>
      <w:r>
        <w:rPr>
          <w:rFonts w:ascii="Times New Roman" w:hAnsi="Times New Roman"/>
          <w:i/>
          <w:iCs/>
          <w:color w:val="000000"/>
          <w:sz w:val="24"/>
          <w:szCs w:val="24"/>
        </w:rPr>
        <w:t xml:space="preserve"> an alleged abuse of overtime by a superior. </w:t>
      </w:r>
      <w:proofErr w:type="spellStart"/>
      <w:r>
        <w:rPr>
          <w:rFonts w:ascii="Times New Roman" w:hAnsi="Times New Roman"/>
          <w:i/>
          <w:iCs/>
          <w:color w:val="000000"/>
          <w:sz w:val="24"/>
          <w:szCs w:val="24"/>
        </w:rPr>
        <w:t>Gonyo</w:t>
      </w:r>
      <w:proofErr w:type="spellEnd"/>
      <w:r>
        <w:rPr>
          <w:rFonts w:ascii="Times New Roman" w:hAnsi="Times New Roman"/>
          <w:i/>
          <w:iCs/>
          <w:color w:val="000000"/>
          <w:sz w:val="24"/>
          <w:szCs w:val="24"/>
        </w:rPr>
        <w:t xml:space="preserve"> will testify t</w:t>
      </w:r>
      <w:r>
        <w:rPr>
          <w:rFonts w:ascii="Times New Roman" w:hAnsi="Times New Roman"/>
          <w:i/>
          <w:iCs/>
          <w:color w:val="000000"/>
          <w:sz w:val="24"/>
          <w:szCs w:val="24"/>
        </w:rPr>
        <w:t xml:space="preserve">hat he was forced to endure two </w:t>
      </w:r>
      <w:r>
        <w:rPr>
          <w:rFonts w:ascii="Times New Roman" w:hAnsi="Times New Roman"/>
          <w:i/>
          <w:iCs/>
          <w:color w:val="000000"/>
          <w:sz w:val="24"/>
          <w:szCs w:val="24"/>
        </w:rPr>
        <w:t>“time fraud” investigations leveled against him after he and the other DLC investigators filed a complaint with the Department of Human Resources about the superior’s use of overtime. Both investigations of</w:t>
      </w:r>
      <w:r w:rsidR="00A324B0">
        <w:rPr>
          <w:rFonts w:ascii="Times New Roman" w:hAnsi="Times New Roman"/>
          <w:i/>
          <w:iCs/>
          <w:color w:val="000000"/>
          <w:sz w:val="24"/>
          <w:szCs w:val="24"/>
        </w:rPr>
        <w:t xml:space="preserve"> </w:t>
      </w:r>
      <w:proofErr w:type="spellStart"/>
      <w:r w:rsidR="00A324B0">
        <w:rPr>
          <w:rFonts w:ascii="Times New Roman" w:hAnsi="Times New Roman"/>
          <w:i/>
          <w:iCs/>
          <w:color w:val="000000"/>
          <w:sz w:val="24"/>
          <w:szCs w:val="24"/>
        </w:rPr>
        <w:t>Gonyo</w:t>
      </w:r>
      <w:proofErr w:type="spellEnd"/>
      <w:r w:rsidR="00A324B0">
        <w:rPr>
          <w:rFonts w:ascii="Times New Roman" w:hAnsi="Times New Roman"/>
          <w:i/>
          <w:iCs/>
          <w:color w:val="000000"/>
          <w:sz w:val="24"/>
          <w:szCs w:val="24"/>
        </w:rPr>
        <w:t xml:space="preserve"> are still considered “open</w:t>
      </w:r>
      <w:r>
        <w:rPr>
          <w:rFonts w:ascii="Times New Roman" w:hAnsi="Times New Roman"/>
          <w:i/>
          <w:iCs/>
          <w:color w:val="000000"/>
          <w:sz w:val="24"/>
          <w:szCs w:val="24"/>
        </w:rPr>
        <w:t>.</w:t>
      </w:r>
      <w:r w:rsidR="00A324B0">
        <w:rPr>
          <w:rFonts w:ascii="Times New Roman" w:hAnsi="Times New Roman"/>
          <w:i/>
          <w:iCs/>
          <w:color w:val="000000"/>
          <w:sz w:val="24"/>
          <w:szCs w:val="24"/>
        </w:rPr>
        <w:t>”</w:t>
      </w:r>
      <w:r>
        <w:rPr>
          <w:rFonts w:ascii="Times New Roman" w:hAnsi="Times New Roman"/>
          <w:i/>
          <w:iCs/>
          <w:color w:val="000000"/>
          <w:sz w:val="24"/>
          <w:szCs w:val="24"/>
        </w:rPr>
        <w:t xml:space="preserve">  </w:t>
      </w:r>
    </w:p>
    <w:p w:rsidR="00164D85" w:rsidRDefault="00164D85" w:rsidP="00164D85">
      <w:pPr>
        <w:pStyle w:val="NoSpacing"/>
        <w:rPr>
          <w:rFonts w:ascii="Times New Roman" w:hAnsi="Times New Roman"/>
          <w:i/>
          <w:iCs/>
          <w:color w:val="000000"/>
          <w:sz w:val="24"/>
          <w:szCs w:val="24"/>
        </w:rPr>
      </w:pPr>
      <w:r>
        <w:rPr>
          <w:i/>
          <w:iCs/>
          <w:color w:val="000000"/>
          <w:sz w:val="24"/>
          <w:szCs w:val="24"/>
        </w:rPr>
        <w:t xml:space="preserve">            </w:t>
      </w:r>
      <w:r>
        <w:rPr>
          <w:rFonts w:ascii="Times New Roman" w:hAnsi="Times New Roman"/>
          <w:i/>
          <w:iCs/>
          <w:color w:val="000000"/>
          <w:sz w:val="24"/>
          <w:szCs w:val="24"/>
        </w:rPr>
        <w:t xml:space="preserve">“The retaliation was so bad that my name—and only my name—ended up in a Burlington Free Press story about 21 state employees being investigated for time fraud, in the wake of the </w:t>
      </w:r>
      <w:proofErr w:type="spellStart"/>
      <w:r>
        <w:rPr>
          <w:rFonts w:ascii="Times New Roman" w:hAnsi="Times New Roman"/>
          <w:i/>
          <w:iCs/>
          <w:color w:val="000000"/>
          <w:sz w:val="24"/>
          <w:szCs w:val="24"/>
        </w:rPr>
        <w:t>Deeghan</w:t>
      </w:r>
      <w:proofErr w:type="spellEnd"/>
      <w:r>
        <w:rPr>
          <w:rFonts w:ascii="Times New Roman" w:hAnsi="Times New Roman"/>
          <w:i/>
          <w:iCs/>
          <w:color w:val="000000"/>
          <w:sz w:val="24"/>
          <w:szCs w:val="24"/>
        </w:rPr>
        <w:t xml:space="preserve"> case,” explained VSEA member </w:t>
      </w:r>
      <w:proofErr w:type="spellStart"/>
      <w:r>
        <w:rPr>
          <w:rFonts w:ascii="Times New Roman" w:hAnsi="Times New Roman"/>
          <w:i/>
          <w:iCs/>
          <w:color w:val="000000"/>
          <w:sz w:val="24"/>
          <w:szCs w:val="24"/>
        </w:rPr>
        <w:t>Gonyo</w:t>
      </w:r>
      <w:proofErr w:type="spellEnd"/>
      <w:r>
        <w:rPr>
          <w:rFonts w:ascii="Times New Roman" w:hAnsi="Times New Roman"/>
          <w:i/>
          <w:iCs/>
          <w:color w:val="000000"/>
          <w:sz w:val="24"/>
          <w:szCs w:val="24"/>
        </w:rPr>
        <w:t xml:space="preserve"> in advance of his testimony. “How it got there, I do not know. I certainly didn’t give it to the press, and I’m sure Human Resources didn’t either. But somebody felt compelled to give my name to a reporter. I mean…I’m happy I was exonerated, but the damage to my reputation from that story had already been done. After my mother read the story on the day it was published, she called me in tears, wondering if I was going to be in trouble, or worse. The unwanted publicity and stress does take a toll on you and your family.” </w:t>
      </w:r>
    </w:p>
    <w:p w:rsidR="00164D85" w:rsidRDefault="00164D85" w:rsidP="00164D85">
      <w:pPr>
        <w:pStyle w:val="NoSpacing"/>
        <w:rPr>
          <w:rFonts w:ascii="Calibri" w:hAnsi="Calibri"/>
          <w:sz w:val="8"/>
          <w:szCs w:val="8"/>
        </w:rPr>
      </w:pPr>
    </w:p>
    <w:p w:rsidR="00164D85" w:rsidRDefault="00164D85" w:rsidP="00164D85">
      <w:pPr>
        <w:pStyle w:val="NoSpacing"/>
        <w:rPr>
          <w:rFonts w:ascii="Times New Roman" w:hAnsi="Times New Roman"/>
          <w:sz w:val="24"/>
          <w:szCs w:val="24"/>
        </w:rPr>
      </w:pPr>
      <w:r>
        <w:t xml:space="preserve">               </w:t>
      </w:r>
      <w:r>
        <w:rPr>
          <w:rFonts w:ascii="Times New Roman" w:hAnsi="Times New Roman"/>
          <w:sz w:val="24"/>
          <w:szCs w:val="24"/>
        </w:rPr>
        <w:t xml:space="preserve">Turns out the Vermont Labor Relations Board agrees that </w:t>
      </w:r>
      <w:proofErr w:type="spellStart"/>
      <w:r>
        <w:rPr>
          <w:rFonts w:ascii="Times New Roman" w:hAnsi="Times New Roman"/>
          <w:sz w:val="24"/>
          <w:szCs w:val="24"/>
        </w:rPr>
        <w:t>Gonyo</w:t>
      </w:r>
      <w:proofErr w:type="spellEnd"/>
      <w:r>
        <w:rPr>
          <w:rFonts w:ascii="Times New Roman" w:hAnsi="Times New Roman"/>
          <w:sz w:val="24"/>
          <w:szCs w:val="24"/>
        </w:rPr>
        <w:t xml:space="preserve"> has a valid complaint, issuing a finding on April 16 that reads:</w:t>
      </w:r>
      <w:r>
        <w:rPr>
          <w:rFonts w:ascii="Times New Roman" w:hAnsi="Times New Roman"/>
          <w:sz w:val="24"/>
          <w:szCs w:val="24"/>
        </w:rPr>
        <w:br/>
      </w:r>
      <w:r>
        <w:rPr>
          <w:sz w:val="8"/>
          <w:szCs w:val="8"/>
        </w:rPr>
        <w:br/>
      </w:r>
      <w:r>
        <w:t xml:space="preserve">               </w:t>
      </w:r>
      <w:r>
        <w:rPr>
          <w:rFonts w:ascii="Times New Roman" w:hAnsi="Times New Roman"/>
          <w:sz w:val="24"/>
          <w:szCs w:val="24"/>
        </w:rPr>
        <w:t>“Whereas, it appears to the Vermont Labor Relations Board that an unfair labor practice complaint should be issued and a hearing should be held to determine whether the State of Vermont committed unfair labor practices in violation of 3 V.S.A. § 961(1), (3) and (4). This case is scheduled for a hearing on June 17, 2014…”</w:t>
      </w:r>
    </w:p>
    <w:p w:rsidR="00164D85" w:rsidRDefault="00164D85" w:rsidP="00164D85">
      <w:pPr>
        <w:pStyle w:val="NoSpacing"/>
        <w:rPr>
          <w:rFonts w:ascii="Calibri" w:hAnsi="Calibri"/>
          <w:sz w:val="8"/>
          <w:szCs w:val="8"/>
        </w:rPr>
      </w:pPr>
    </w:p>
    <w:p w:rsidR="00164D85" w:rsidRDefault="00164D85" w:rsidP="00164D85">
      <w:pPr>
        <w:pStyle w:val="NoSpacing"/>
        <w:rPr>
          <w:rFonts w:ascii="Times New Roman" w:hAnsi="Times New Roman"/>
          <w:sz w:val="24"/>
          <w:szCs w:val="24"/>
        </w:rPr>
      </w:pPr>
      <w:r>
        <w:rPr>
          <w:rFonts w:ascii="Times New Roman" w:hAnsi="Times New Roman"/>
          <w:i/>
          <w:iCs/>
          <w:sz w:val="24"/>
          <w:szCs w:val="24"/>
        </w:rPr>
        <w:t>WIA</w:t>
      </w:r>
      <w:r>
        <w:rPr>
          <w:rFonts w:ascii="Times New Roman" w:hAnsi="Times New Roman"/>
          <w:sz w:val="24"/>
          <w:szCs w:val="24"/>
        </w:rPr>
        <w:t xml:space="preserve"> will keep you updated on Matt </w:t>
      </w:r>
      <w:proofErr w:type="spellStart"/>
      <w:r>
        <w:rPr>
          <w:rFonts w:ascii="Times New Roman" w:hAnsi="Times New Roman"/>
          <w:sz w:val="24"/>
          <w:szCs w:val="24"/>
        </w:rPr>
        <w:t>Gonyo’s</w:t>
      </w:r>
      <w:proofErr w:type="spellEnd"/>
      <w:r>
        <w:rPr>
          <w:rFonts w:ascii="Times New Roman" w:hAnsi="Times New Roman"/>
          <w:sz w:val="24"/>
          <w:szCs w:val="24"/>
        </w:rPr>
        <w:t xml:space="preserve"> fight.   </w:t>
      </w:r>
    </w:p>
    <w:p w:rsidR="00D77509" w:rsidRPr="002748D3" w:rsidRDefault="00D77509" w:rsidP="00071077">
      <w:pPr>
        <w:spacing w:after="0" w:line="240" w:lineRule="auto"/>
        <w:jc w:val="center"/>
        <w:rPr>
          <w:rFonts w:ascii="Times New Roman" w:eastAsia="Times New Roman" w:hAnsi="Times New Roman" w:cs="Times New Roman"/>
          <w:b/>
          <w:color w:val="0000FF"/>
          <w:sz w:val="8"/>
          <w:szCs w:val="8"/>
        </w:rPr>
      </w:pPr>
    </w:p>
    <w:p w:rsidR="00791377" w:rsidRPr="00791377" w:rsidRDefault="00791377" w:rsidP="00791377">
      <w:pPr>
        <w:pStyle w:val="NoSpacing"/>
        <w:jc w:val="center"/>
        <w:rPr>
          <w:rFonts w:ascii="Times New Roman" w:hAnsi="Times New Roman" w:cs="Times New Roman"/>
          <w:b/>
          <w:color w:val="0000FF"/>
          <w:sz w:val="28"/>
          <w:szCs w:val="28"/>
        </w:rPr>
      </w:pPr>
      <w:r w:rsidRPr="00791377">
        <w:rPr>
          <w:rFonts w:ascii="Times New Roman" w:hAnsi="Times New Roman" w:cs="Times New Roman"/>
          <w:b/>
          <w:color w:val="0000FF"/>
          <w:sz w:val="28"/>
          <w:szCs w:val="28"/>
        </w:rPr>
        <w:t xml:space="preserve">VSEA State Colleges’ Members Want Senate </w:t>
      </w:r>
      <w:proofErr w:type="gramStart"/>
      <w:r w:rsidRPr="00791377">
        <w:rPr>
          <w:rFonts w:ascii="Times New Roman" w:hAnsi="Times New Roman" w:cs="Times New Roman"/>
          <w:b/>
          <w:color w:val="0000FF"/>
          <w:sz w:val="28"/>
          <w:szCs w:val="28"/>
        </w:rPr>
        <w:t>To</w:t>
      </w:r>
      <w:proofErr w:type="gramEnd"/>
      <w:r w:rsidRPr="00791377">
        <w:rPr>
          <w:rFonts w:ascii="Times New Roman" w:hAnsi="Times New Roman" w:cs="Times New Roman"/>
          <w:b/>
          <w:color w:val="0000FF"/>
          <w:sz w:val="28"/>
          <w:szCs w:val="28"/>
        </w:rPr>
        <w:t xml:space="preserve"> Restore 2% Increase To System’s Funding</w:t>
      </w:r>
    </w:p>
    <w:p w:rsidR="00791377" w:rsidRPr="00791377" w:rsidRDefault="00791377" w:rsidP="00791377">
      <w:pPr>
        <w:pStyle w:val="NoSpacing"/>
        <w:jc w:val="center"/>
        <w:rPr>
          <w:rFonts w:ascii="Times New Roman" w:hAnsi="Times New Roman" w:cs="Times New Roman"/>
          <w:sz w:val="8"/>
          <w:szCs w:val="8"/>
        </w:rPr>
      </w:pPr>
      <w:r w:rsidRPr="00791377">
        <w:rPr>
          <w:rFonts w:ascii="Times New Roman" w:hAnsi="Times New Roman" w:cs="Times New Roman"/>
          <w:sz w:val="24"/>
          <w:szCs w:val="24"/>
        </w:rPr>
        <w:t xml:space="preserve">All VSEA Members Being Asked To Contact Senators </w:t>
      </w:r>
      <w:r w:rsidRPr="00791377">
        <w:rPr>
          <w:rFonts w:ascii="Times New Roman" w:hAnsi="Times New Roman" w:cs="Times New Roman"/>
          <w:sz w:val="24"/>
          <w:szCs w:val="24"/>
        </w:rPr>
        <w:br/>
      </w:r>
    </w:p>
    <w:p w:rsidR="00791377" w:rsidRPr="00791377" w:rsidRDefault="00791377" w:rsidP="00791377">
      <w:pPr>
        <w:pStyle w:val="NoSpacing"/>
        <w:rPr>
          <w:rFonts w:ascii="Times New Roman" w:hAnsi="Times New Roman" w:cs="Times New Roman"/>
          <w:sz w:val="24"/>
          <w:szCs w:val="24"/>
        </w:rPr>
      </w:pPr>
      <w:r w:rsidRPr="00791377">
        <w:rPr>
          <w:rFonts w:ascii="Times New Roman" w:hAnsi="Times New Roman" w:cs="Times New Roman"/>
          <w:sz w:val="24"/>
          <w:szCs w:val="24"/>
        </w:rPr>
        <w:t>            In 22 years, the State has not increased funding to the Vermont State Colleges (VSC) to keep up with inflation. This has resulted in the State Colleges experiencing a 76% drop in State appropriations from 1990 to 2013. For this reason, VSEA’s State Colleges’ members are joining with management to urge the Senate to include the State’s proposed 2% VSC funding increase in the new budget.</w:t>
      </w:r>
    </w:p>
    <w:p w:rsidR="00791377" w:rsidRPr="00791377" w:rsidRDefault="00791377" w:rsidP="00791377">
      <w:pPr>
        <w:pStyle w:val="NoSpacing"/>
        <w:rPr>
          <w:rFonts w:ascii="Times New Roman" w:hAnsi="Times New Roman" w:cs="Times New Roman"/>
          <w:sz w:val="24"/>
          <w:szCs w:val="24"/>
        </w:rPr>
      </w:pPr>
      <w:r w:rsidRPr="00791377">
        <w:rPr>
          <w:rFonts w:ascii="Times New Roman" w:hAnsi="Times New Roman" w:cs="Times New Roman"/>
          <w:sz w:val="24"/>
          <w:szCs w:val="24"/>
        </w:rPr>
        <w:t xml:space="preserve">            “The State’s modest 2% increase proposal was cut to 1% by the House Appropriations Committee, and that isn’t even enough to cover this fiscal year’s 2% inflation rate,” explained VSEA Research Analyst Adam Norton. “So, if the increase remains at just 1%, the State Colleges’ are effectively having their budget cut. This means the budget gap will once again have to be made up through layoffs, benefit cuts or tuition increases. That hurts students and staff.” </w:t>
      </w:r>
      <w:r w:rsidRPr="00791377">
        <w:rPr>
          <w:rFonts w:ascii="Times New Roman" w:hAnsi="Times New Roman" w:cs="Times New Roman"/>
          <w:sz w:val="24"/>
          <w:szCs w:val="24"/>
        </w:rPr>
        <w:br/>
        <w:t xml:space="preserve">            Norton says VSEA is asking its VSC members at Johnson State College and Lyndon State College especially to begin calling and emailing their senators, mainly because a couple hold key positions on the Senate’s Appropriations Committee. </w:t>
      </w:r>
    </w:p>
    <w:p w:rsidR="00791377" w:rsidRPr="00791377" w:rsidRDefault="00791377" w:rsidP="00791377">
      <w:pPr>
        <w:pStyle w:val="NoSpacing"/>
        <w:rPr>
          <w:rFonts w:ascii="Times New Roman" w:hAnsi="Times New Roman" w:cs="Times New Roman"/>
          <w:sz w:val="24"/>
          <w:szCs w:val="24"/>
        </w:rPr>
      </w:pPr>
      <w:r w:rsidRPr="00791377">
        <w:rPr>
          <w:rFonts w:ascii="Times New Roman" w:hAnsi="Times New Roman" w:cs="Times New Roman"/>
          <w:sz w:val="24"/>
          <w:szCs w:val="24"/>
        </w:rPr>
        <w:t xml:space="preserve">            “VSC members, and, in fact, all VSEA members are urged to contact your senators today and ask them to restore the State’s proposed 2% increase to the Vermont State Colleges,” said Norton. </w:t>
      </w:r>
    </w:p>
    <w:p w:rsidR="00791377" w:rsidRPr="00791377" w:rsidRDefault="00791377" w:rsidP="00791377">
      <w:pPr>
        <w:pStyle w:val="NoSpacing"/>
        <w:rPr>
          <w:rFonts w:ascii="Times New Roman" w:hAnsi="Times New Roman" w:cs="Times New Roman"/>
          <w:sz w:val="24"/>
          <w:szCs w:val="24"/>
        </w:rPr>
      </w:pPr>
      <w:r w:rsidRPr="00791377">
        <w:rPr>
          <w:rFonts w:ascii="Times New Roman" w:hAnsi="Times New Roman" w:cs="Times New Roman"/>
          <w:sz w:val="24"/>
          <w:szCs w:val="24"/>
        </w:rPr>
        <w:t>            Here are some talking points for when you call:</w:t>
      </w:r>
    </w:p>
    <w:p w:rsidR="00791377" w:rsidRPr="00791377" w:rsidRDefault="00791377" w:rsidP="00791377">
      <w:pPr>
        <w:pStyle w:val="NoSpacing"/>
        <w:rPr>
          <w:rFonts w:ascii="Times New Roman" w:hAnsi="Times New Roman" w:cs="Times New Roman"/>
          <w:sz w:val="8"/>
          <w:szCs w:val="8"/>
        </w:rPr>
      </w:pPr>
      <w:r w:rsidRPr="00791377">
        <w:rPr>
          <w:rFonts w:ascii="Times New Roman" w:hAnsi="Times New Roman" w:cs="Times New Roman"/>
          <w:sz w:val="8"/>
          <w:szCs w:val="8"/>
        </w:rPr>
        <w:t> </w:t>
      </w:r>
    </w:p>
    <w:p w:rsidR="00791377" w:rsidRDefault="00791377" w:rsidP="00791377">
      <w:pPr>
        <w:pStyle w:val="NoSpacing"/>
        <w:numPr>
          <w:ilvl w:val="0"/>
          <w:numId w:val="24"/>
        </w:numPr>
        <w:rPr>
          <w:rFonts w:ascii="Times New Roman" w:hAnsi="Times New Roman" w:cs="Times New Roman"/>
          <w:sz w:val="24"/>
          <w:szCs w:val="24"/>
        </w:rPr>
      </w:pPr>
      <w:r w:rsidRPr="00791377">
        <w:rPr>
          <w:rFonts w:ascii="Times New Roman" w:hAnsi="Times New Roman" w:cs="Times New Roman"/>
          <w:sz w:val="24"/>
          <w:szCs w:val="24"/>
        </w:rPr>
        <w:t>Please restore the State’s proposed 2% increase for the State Colleges;</w:t>
      </w:r>
    </w:p>
    <w:p w:rsidR="00791377" w:rsidRDefault="00791377" w:rsidP="00791377">
      <w:pPr>
        <w:pStyle w:val="NoSpacing"/>
        <w:numPr>
          <w:ilvl w:val="0"/>
          <w:numId w:val="24"/>
        </w:numPr>
        <w:rPr>
          <w:rFonts w:ascii="Times New Roman" w:hAnsi="Times New Roman" w:cs="Times New Roman"/>
          <w:sz w:val="24"/>
          <w:szCs w:val="24"/>
        </w:rPr>
      </w:pPr>
      <w:r w:rsidRPr="00791377">
        <w:rPr>
          <w:rFonts w:ascii="Times New Roman" w:hAnsi="Times New Roman" w:cs="Times New Roman"/>
          <w:sz w:val="24"/>
          <w:szCs w:val="24"/>
        </w:rPr>
        <w:t>Vermont ranks 47th in state appropriations for Higher Education, per 1,000 of personal income;</w:t>
      </w:r>
    </w:p>
    <w:p w:rsidR="00791377" w:rsidRDefault="00791377" w:rsidP="00791377">
      <w:pPr>
        <w:pStyle w:val="NoSpacing"/>
        <w:numPr>
          <w:ilvl w:val="0"/>
          <w:numId w:val="24"/>
        </w:numPr>
        <w:rPr>
          <w:rFonts w:ascii="Times New Roman" w:hAnsi="Times New Roman" w:cs="Times New Roman"/>
          <w:sz w:val="24"/>
          <w:szCs w:val="24"/>
        </w:rPr>
      </w:pPr>
      <w:r w:rsidRPr="00791377">
        <w:rPr>
          <w:rFonts w:ascii="Times New Roman" w:hAnsi="Times New Roman" w:cs="Times New Roman"/>
          <w:sz w:val="24"/>
          <w:szCs w:val="24"/>
        </w:rPr>
        <w:t>Vermont State Colleges receive only 18% of their funding from the State; the national average for state colleges is 53%; and</w:t>
      </w:r>
    </w:p>
    <w:p w:rsidR="00791377" w:rsidRPr="00791377" w:rsidRDefault="00791377" w:rsidP="00791377">
      <w:pPr>
        <w:pStyle w:val="NoSpacing"/>
        <w:numPr>
          <w:ilvl w:val="0"/>
          <w:numId w:val="24"/>
        </w:numPr>
        <w:rPr>
          <w:rFonts w:ascii="Times New Roman" w:hAnsi="Times New Roman" w:cs="Times New Roman"/>
          <w:sz w:val="24"/>
          <w:szCs w:val="24"/>
        </w:rPr>
      </w:pPr>
      <w:r w:rsidRPr="00791377">
        <w:rPr>
          <w:rFonts w:ascii="Times New Roman" w:hAnsi="Times New Roman" w:cs="Times New Roman"/>
          <w:sz w:val="24"/>
          <w:szCs w:val="24"/>
        </w:rPr>
        <w:t>Vermont State Colleges are 82% dependent on tuition for funding and the national average is 47%.</w:t>
      </w:r>
    </w:p>
    <w:p w:rsidR="00791377" w:rsidRPr="00791377" w:rsidRDefault="00791377" w:rsidP="00791377">
      <w:pPr>
        <w:pStyle w:val="NoSpacing"/>
        <w:rPr>
          <w:rFonts w:ascii="Times New Roman" w:hAnsi="Times New Roman" w:cs="Times New Roman"/>
          <w:sz w:val="8"/>
          <w:szCs w:val="8"/>
        </w:rPr>
      </w:pPr>
      <w:r w:rsidRPr="00791377">
        <w:rPr>
          <w:rFonts w:ascii="Times New Roman" w:hAnsi="Times New Roman" w:cs="Times New Roman"/>
          <w:sz w:val="8"/>
          <w:szCs w:val="8"/>
        </w:rPr>
        <w:t> </w:t>
      </w:r>
    </w:p>
    <w:p w:rsidR="00791377" w:rsidRPr="00791377" w:rsidRDefault="00791377" w:rsidP="00791377">
      <w:pPr>
        <w:pStyle w:val="NoSpacing"/>
        <w:rPr>
          <w:rFonts w:ascii="Times New Roman" w:hAnsi="Times New Roman" w:cs="Times New Roman"/>
          <w:sz w:val="24"/>
          <w:szCs w:val="24"/>
        </w:rPr>
      </w:pPr>
      <w:r w:rsidRPr="00791377">
        <w:rPr>
          <w:rFonts w:ascii="Times New Roman" w:hAnsi="Times New Roman" w:cs="Times New Roman"/>
          <w:sz w:val="24"/>
          <w:szCs w:val="24"/>
        </w:rPr>
        <w:t xml:space="preserve">Not sure who your senators are? </w:t>
      </w:r>
      <w:hyperlink r:id="rId10" w:history="1">
        <w:r w:rsidRPr="00791377">
          <w:rPr>
            <w:rStyle w:val="Hyperlink"/>
            <w:rFonts w:ascii="Times New Roman" w:hAnsi="Times New Roman" w:cs="Times New Roman"/>
            <w:sz w:val="24"/>
            <w:szCs w:val="24"/>
          </w:rPr>
          <w:t>Click here to find out</w:t>
        </w:r>
      </w:hyperlink>
      <w:r w:rsidRPr="00791377">
        <w:rPr>
          <w:rFonts w:ascii="Times New Roman" w:hAnsi="Times New Roman" w:cs="Times New Roman"/>
          <w:sz w:val="24"/>
          <w:szCs w:val="24"/>
        </w:rPr>
        <w:t xml:space="preserve">.          </w:t>
      </w:r>
    </w:p>
    <w:p w:rsidR="00791377" w:rsidRPr="00791377" w:rsidRDefault="00791377" w:rsidP="00791377">
      <w:pPr>
        <w:pStyle w:val="NoSpacing"/>
        <w:rPr>
          <w:rFonts w:ascii="Times New Roman" w:hAnsi="Times New Roman" w:cs="Times New Roman"/>
          <w:sz w:val="8"/>
          <w:szCs w:val="8"/>
        </w:rPr>
      </w:pPr>
      <w:r w:rsidRPr="00791377">
        <w:rPr>
          <w:rFonts w:ascii="Times New Roman" w:hAnsi="Times New Roman" w:cs="Times New Roman"/>
          <w:sz w:val="8"/>
          <w:szCs w:val="8"/>
        </w:rPr>
        <w:t> </w:t>
      </w:r>
    </w:p>
    <w:p w:rsidR="00094D3D" w:rsidRPr="00094D3D" w:rsidRDefault="00094D3D" w:rsidP="00094D3D">
      <w:pPr>
        <w:pStyle w:val="NoSpacing"/>
        <w:jc w:val="center"/>
        <w:rPr>
          <w:rFonts w:ascii="Times New Roman" w:hAnsi="Times New Roman" w:cs="Times New Roman"/>
          <w:b/>
          <w:sz w:val="28"/>
          <w:szCs w:val="28"/>
        </w:rPr>
      </w:pPr>
      <w:r w:rsidRPr="00094D3D">
        <w:rPr>
          <w:rFonts w:ascii="Times New Roman" w:hAnsi="Times New Roman" w:cs="Times New Roman"/>
          <w:b/>
          <w:color w:val="0000FF"/>
          <w:sz w:val="28"/>
          <w:szCs w:val="28"/>
        </w:rPr>
        <w:t xml:space="preserve">VSEA Files </w:t>
      </w:r>
      <w:proofErr w:type="gramStart"/>
      <w:r w:rsidRPr="00094D3D">
        <w:rPr>
          <w:rFonts w:ascii="Times New Roman" w:hAnsi="Times New Roman" w:cs="Times New Roman"/>
          <w:b/>
          <w:color w:val="0000FF"/>
          <w:sz w:val="28"/>
          <w:szCs w:val="28"/>
        </w:rPr>
        <w:t>For Organizing Elections In</w:t>
      </w:r>
      <w:proofErr w:type="gramEnd"/>
      <w:r w:rsidRPr="00094D3D">
        <w:rPr>
          <w:rFonts w:ascii="Times New Roman" w:hAnsi="Times New Roman" w:cs="Times New Roman"/>
          <w:b/>
          <w:color w:val="0000FF"/>
          <w:sz w:val="28"/>
          <w:szCs w:val="28"/>
        </w:rPr>
        <w:t xml:space="preserve"> Six State’s Attorneys’ Offices</w:t>
      </w:r>
    </w:p>
    <w:p w:rsidR="00094D3D" w:rsidRPr="00094D3D" w:rsidRDefault="00094D3D" w:rsidP="00094D3D">
      <w:pPr>
        <w:pStyle w:val="NoSpacing"/>
        <w:rPr>
          <w:rFonts w:ascii="Times New Roman" w:hAnsi="Times New Roman" w:cs="Times New Roman"/>
          <w:sz w:val="8"/>
          <w:szCs w:val="8"/>
        </w:rPr>
      </w:pPr>
    </w:p>
    <w:p w:rsidR="00094D3D" w:rsidRPr="00094D3D" w:rsidRDefault="00094D3D" w:rsidP="00094D3D">
      <w:pPr>
        <w:pStyle w:val="NoSpacing"/>
        <w:rPr>
          <w:rFonts w:ascii="Times New Roman" w:hAnsi="Times New Roman" w:cs="Times New Roman"/>
          <w:sz w:val="24"/>
          <w:szCs w:val="24"/>
        </w:rPr>
      </w:pPr>
      <w:r>
        <w:rPr>
          <w:rFonts w:ascii="Times New Roman" w:hAnsi="Times New Roman" w:cs="Times New Roman"/>
        </w:rPr>
        <w:tab/>
      </w:r>
      <w:r w:rsidRPr="00094D3D">
        <w:rPr>
          <w:rFonts w:ascii="Times New Roman" w:hAnsi="Times New Roman" w:cs="Times New Roman"/>
          <w:sz w:val="24"/>
          <w:szCs w:val="24"/>
        </w:rPr>
        <w:t xml:space="preserve">Today, the Vermont State Employee Association (VSEA) filed majority petition cards with the Vermont Labor Relations Board in the latest iteration of a two-year struggle to win collective bargaining rights for all Vermont deputy state’s attorneys, victims’ advocates and administrative staff. The initial </w:t>
      </w:r>
      <w:proofErr w:type="gramStart"/>
      <w:r w:rsidRPr="00094D3D">
        <w:rPr>
          <w:rFonts w:ascii="Times New Roman" w:hAnsi="Times New Roman" w:cs="Times New Roman"/>
          <w:sz w:val="24"/>
          <w:szCs w:val="24"/>
        </w:rPr>
        <w:t>group of petitioning employees work</w:t>
      </w:r>
      <w:proofErr w:type="gramEnd"/>
      <w:r w:rsidRPr="00094D3D">
        <w:rPr>
          <w:rFonts w:ascii="Times New Roman" w:hAnsi="Times New Roman" w:cs="Times New Roman"/>
          <w:sz w:val="24"/>
          <w:szCs w:val="24"/>
        </w:rPr>
        <w:t xml:space="preserve"> at State’s Attorneys’ offices in Chittenden, Franklin, Essex, Orange, Rutland and Windsor counties. </w:t>
      </w:r>
    </w:p>
    <w:p w:rsidR="00094D3D" w:rsidRPr="00094D3D" w:rsidRDefault="00094D3D" w:rsidP="00094D3D">
      <w:pPr>
        <w:pStyle w:val="NoSpacing"/>
        <w:rPr>
          <w:rFonts w:ascii="Times New Roman" w:hAnsi="Times New Roman" w:cs="Times New Roman"/>
          <w:sz w:val="24"/>
          <w:szCs w:val="24"/>
        </w:rPr>
      </w:pPr>
      <w:r w:rsidRPr="00094D3D">
        <w:rPr>
          <w:rFonts w:ascii="Times New Roman" w:hAnsi="Times New Roman" w:cs="Times New Roman"/>
          <w:sz w:val="24"/>
          <w:szCs w:val="24"/>
        </w:rPr>
        <w:tab/>
      </w:r>
      <w:r w:rsidRPr="00094D3D">
        <w:rPr>
          <w:rFonts w:ascii="Times New Roman" w:hAnsi="Times New Roman" w:cs="Times New Roman"/>
          <w:sz w:val="24"/>
          <w:szCs w:val="24"/>
        </w:rPr>
        <w:t>“If successful, 50 percent of this class of employees in Vermont will be represented by the VSEA, but these workers are not stopping there,” explained VSEA Executive Director Mark Mitchell. “VSEA is in the process of finalizing petitions in additional States Attorneys’ offices. Once that wraps up, VSEA will be working with worksite leaders to finalize majority petitions on behalf of as many as 60 to 70 percent of these workers.” Mitchell added that VSEA hopes elections in each of the first six offices will be held within four to six weeks.</w:t>
      </w:r>
    </w:p>
    <w:p w:rsidR="00094D3D" w:rsidRPr="00094D3D" w:rsidRDefault="00094D3D" w:rsidP="00094D3D">
      <w:pPr>
        <w:pStyle w:val="NoSpacing"/>
        <w:rPr>
          <w:rFonts w:ascii="Times New Roman" w:hAnsi="Times New Roman" w:cs="Times New Roman"/>
          <w:sz w:val="24"/>
          <w:szCs w:val="24"/>
        </w:rPr>
      </w:pPr>
      <w:r w:rsidRPr="00094D3D">
        <w:rPr>
          <w:rFonts w:ascii="Times New Roman" w:hAnsi="Times New Roman" w:cs="Times New Roman"/>
          <w:sz w:val="24"/>
          <w:szCs w:val="24"/>
        </w:rPr>
        <w:tab/>
      </w:r>
      <w:r w:rsidRPr="00094D3D">
        <w:rPr>
          <w:rFonts w:ascii="Times New Roman" w:hAnsi="Times New Roman" w:cs="Times New Roman"/>
          <w:sz w:val="24"/>
          <w:szCs w:val="24"/>
        </w:rPr>
        <w:t xml:space="preserve">“Today, these workers have no right to have a voice in the determination of their working conditions, career progression or pay, but they are determined to continue their fight to obtain these rights,” said Mitchell. “State workers and their union look forward to welcoming these members into the VSEA family and working together towards a respectful first union contract.” </w:t>
      </w:r>
    </w:p>
    <w:p w:rsidR="00094D3D" w:rsidRPr="00791377" w:rsidRDefault="00094D3D" w:rsidP="00791377">
      <w:pPr>
        <w:rPr>
          <w:rFonts w:ascii="Times New Roman" w:hAnsi="Times New Roman"/>
          <w:sz w:val="24"/>
          <w:szCs w:val="24"/>
        </w:rPr>
      </w:pPr>
      <w:r w:rsidRPr="00094D3D">
        <w:rPr>
          <w:rFonts w:ascii="Times New Roman" w:hAnsi="Times New Roman" w:cs="Times New Roman"/>
          <w:sz w:val="24"/>
          <w:szCs w:val="24"/>
        </w:rPr>
        <w:tab/>
      </w:r>
      <w:r w:rsidRPr="00094D3D">
        <w:rPr>
          <w:rFonts w:ascii="Times New Roman" w:hAnsi="Times New Roman" w:cs="Times New Roman"/>
          <w:sz w:val="24"/>
          <w:szCs w:val="24"/>
        </w:rPr>
        <w:t>In total, VSEA is seeking to organize 55 workers at the Chittenden, Franklin, Essex, Orange, Rutland and Windsor offices.”</w:t>
      </w:r>
      <w:r w:rsidRPr="00094D3D">
        <w:rPr>
          <w:rFonts w:ascii="Times New Roman" w:hAnsi="Times New Roman" w:cs="Times New Roman"/>
        </w:rPr>
        <w:t xml:space="preserve"> </w:t>
      </w:r>
      <w:r w:rsidR="00791377">
        <w:rPr>
          <w:rFonts w:ascii="Times New Roman" w:hAnsi="Times New Roman" w:cs="Times New Roman"/>
        </w:rPr>
        <w:br/>
      </w:r>
      <w:r w:rsidR="00791377" w:rsidRPr="00791377">
        <w:rPr>
          <w:rFonts w:ascii="Times New Roman" w:hAnsi="Times New Roman" w:cs="Times New Roman"/>
          <w:sz w:val="8"/>
          <w:szCs w:val="8"/>
        </w:rPr>
        <w:br/>
      </w:r>
      <w:r w:rsidR="00791377">
        <w:rPr>
          <w:rFonts w:ascii="Times New Roman" w:hAnsi="Times New Roman"/>
          <w:sz w:val="24"/>
          <w:szCs w:val="24"/>
        </w:rPr>
        <w:t xml:space="preserve">The weekly </w:t>
      </w:r>
      <w:r w:rsidR="00791377">
        <w:rPr>
          <w:rFonts w:ascii="Times New Roman" w:hAnsi="Times New Roman"/>
          <w:i/>
          <w:iCs/>
          <w:sz w:val="24"/>
          <w:szCs w:val="24"/>
        </w:rPr>
        <w:t xml:space="preserve">Seven Days </w:t>
      </w:r>
      <w:r w:rsidR="00791377">
        <w:rPr>
          <w:rFonts w:ascii="Times New Roman" w:hAnsi="Times New Roman"/>
          <w:sz w:val="24"/>
          <w:szCs w:val="24"/>
        </w:rPr>
        <w:t xml:space="preserve">published an online story about the VSEA DSA drive on April 18. To read it, </w:t>
      </w:r>
      <w:hyperlink r:id="rId11" w:history="1">
        <w:r w:rsidR="00791377" w:rsidRPr="00791377">
          <w:rPr>
            <w:rStyle w:val="Hyperlink"/>
            <w:rFonts w:ascii="Times New Roman" w:hAnsi="Times New Roman" w:cs="Times New Roman"/>
            <w:sz w:val="24"/>
            <w:szCs w:val="24"/>
          </w:rPr>
          <w:t>click here</w:t>
        </w:r>
      </w:hyperlink>
      <w:r w:rsidR="00791377">
        <w:rPr>
          <w:rFonts w:ascii="Times New Roman" w:hAnsi="Times New Roman"/>
          <w:sz w:val="24"/>
          <w:szCs w:val="24"/>
        </w:rPr>
        <w:t xml:space="preserve">. </w:t>
      </w:r>
    </w:p>
    <w:p w:rsidR="00791377" w:rsidRPr="00791377" w:rsidRDefault="00791377" w:rsidP="00791377">
      <w:pPr>
        <w:pStyle w:val="NoSpacing"/>
        <w:jc w:val="center"/>
        <w:rPr>
          <w:rFonts w:ascii="Times New Roman" w:hAnsi="Times New Roman" w:cs="Times New Roman"/>
          <w:sz w:val="8"/>
          <w:szCs w:val="8"/>
        </w:rPr>
      </w:pPr>
      <w:r>
        <w:rPr>
          <w:rFonts w:ascii="Times New Roman" w:hAnsi="Times New Roman" w:cs="Times New Roman"/>
          <w:b/>
          <w:color w:val="0000FF"/>
          <w:sz w:val="28"/>
          <w:szCs w:val="28"/>
        </w:rPr>
        <w:t xml:space="preserve">Report </w:t>
      </w:r>
      <w:proofErr w:type="gramStart"/>
      <w:r>
        <w:rPr>
          <w:rFonts w:ascii="Times New Roman" w:hAnsi="Times New Roman" w:cs="Times New Roman"/>
          <w:b/>
          <w:color w:val="0000FF"/>
          <w:sz w:val="28"/>
          <w:szCs w:val="28"/>
        </w:rPr>
        <w:t>From</w:t>
      </w:r>
      <w:proofErr w:type="gramEnd"/>
      <w:r>
        <w:rPr>
          <w:rFonts w:ascii="Times New Roman" w:hAnsi="Times New Roman" w:cs="Times New Roman"/>
          <w:b/>
          <w:color w:val="0000FF"/>
          <w:sz w:val="28"/>
          <w:szCs w:val="28"/>
        </w:rPr>
        <w:t xml:space="preserve"> The State House</w:t>
      </w:r>
      <w:r>
        <w:rPr>
          <w:rFonts w:ascii="Times New Roman" w:hAnsi="Times New Roman" w:cs="Times New Roman"/>
          <w:b/>
          <w:color w:val="0000FF"/>
          <w:sz w:val="28"/>
          <w:szCs w:val="28"/>
        </w:rPr>
        <w:br/>
      </w:r>
    </w:p>
    <w:p w:rsidR="00791377" w:rsidRPr="00791377" w:rsidRDefault="00791377" w:rsidP="00791377">
      <w:pPr>
        <w:pStyle w:val="NoSpacing"/>
        <w:rPr>
          <w:rFonts w:ascii="Times New Roman" w:hAnsi="Times New Roman" w:cs="Times New Roman"/>
          <w:sz w:val="24"/>
          <w:szCs w:val="24"/>
        </w:rPr>
      </w:pPr>
      <w:r w:rsidRPr="00791377">
        <w:rPr>
          <w:rFonts w:ascii="Times New Roman" w:hAnsi="Times New Roman" w:cs="Times New Roman"/>
          <w:sz w:val="24"/>
          <w:szCs w:val="24"/>
        </w:rPr>
        <w:t>H. 882 - The Pay Act</w:t>
      </w:r>
    </w:p>
    <w:p w:rsidR="00791377" w:rsidRPr="00791377" w:rsidRDefault="00791377" w:rsidP="00791377">
      <w:pPr>
        <w:pStyle w:val="NoSpacing"/>
        <w:rPr>
          <w:rFonts w:ascii="Times New Roman" w:hAnsi="Times New Roman" w:cs="Times New Roman"/>
          <w:sz w:val="24"/>
          <w:szCs w:val="24"/>
        </w:rPr>
      </w:pPr>
    </w:p>
    <w:p w:rsidR="00791377" w:rsidRPr="00791377" w:rsidRDefault="00791377" w:rsidP="00791377">
      <w:pPr>
        <w:pStyle w:val="NoSpacing"/>
        <w:rPr>
          <w:rFonts w:ascii="Times New Roman" w:hAnsi="Times New Roman" w:cs="Times New Roman"/>
          <w:sz w:val="24"/>
          <w:szCs w:val="24"/>
        </w:rPr>
      </w:pPr>
      <w:r w:rsidRPr="00791377">
        <w:rPr>
          <w:rFonts w:ascii="Times New Roman" w:hAnsi="Times New Roman" w:cs="Times New Roman"/>
          <w:sz w:val="24"/>
          <w:szCs w:val="24"/>
        </w:rPr>
        <w:t>The Senate Government Operations Committee voted 4-1 in favor of the Pay Act, which funds VSEA members’ collective bargaining agreement. The Pay Act is on the Senate’s notice calendar and will most likely go to the Senate Appropriations Committee next week. </w:t>
      </w:r>
    </w:p>
    <w:p w:rsidR="00791377" w:rsidRPr="00791377" w:rsidRDefault="00791377" w:rsidP="00791377">
      <w:pPr>
        <w:pStyle w:val="NoSpacing"/>
        <w:rPr>
          <w:rFonts w:ascii="Times New Roman" w:hAnsi="Times New Roman" w:cs="Times New Roman"/>
          <w:sz w:val="24"/>
          <w:szCs w:val="24"/>
        </w:rPr>
      </w:pPr>
    </w:p>
    <w:p w:rsidR="00791377" w:rsidRPr="00791377" w:rsidRDefault="00791377" w:rsidP="00791377">
      <w:pPr>
        <w:pStyle w:val="NoSpacing"/>
        <w:rPr>
          <w:rFonts w:ascii="Times New Roman" w:hAnsi="Times New Roman" w:cs="Times New Roman"/>
          <w:sz w:val="24"/>
          <w:szCs w:val="24"/>
        </w:rPr>
      </w:pPr>
      <w:r w:rsidRPr="00791377">
        <w:rPr>
          <w:rFonts w:ascii="Times New Roman" w:hAnsi="Times New Roman" w:cs="Times New Roman"/>
          <w:sz w:val="24"/>
          <w:szCs w:val="24"/>
        </w:rPr>
        <w:t>S. 218 - An Act Relating to Temporary Workers</w:t>
      </w:r>
    </w:p>
    <w:p w:rsidR="00791377" w:rsidRPr="00791377" w:rsidRDefault="00791377" w:rsidP="00791377">
      <w:pPr>
        <w:pStyle w:val="NoSpacing"/>
        <w:rPr>
          <w:rFonts w:ascii="Times New Roman" w:hAnsi="Times New Roman" w:cs="Times New Roman"/>
          <w:sz w:val="24"/>
          <w:szCs w:val="24"/>
        </w:rPr>
      </w:pPr>
    </w:p>
    <w:p w:rsidR="00791377" w:rsidRPr="00791377" w:rsidRDefault="00791377" w:rsidP="00791377">
      <w:pPr>
        <w:pStyle w:val="NoSpacing"/>
        <w:rPr>
          <w:rFonts w:ascii="Times New Roman" w:hAnsi="Times New Roman" w:cs="Times New Roman"/>
          <w:sz w:val="24"/>
          <w:szCs w:val="24"/>
        </w:rPr>
      </w:pPr>
      <w:r w:rsidRPr="00791377">
        <w:rPr>
          <w:rFonts w:ascii="Times New Roman" w:hAnsi="Times New Roman" w:cs="Times New Roman"/>
          <w:sz w:val="24"/>
          <w:szCs w:val="24"/>
        </w:rPr>
        <w:t>On Tuesday, S. 218 was heard in House Corrections and Institutions Committee where lawmakers took out a section of the bill pertaining to searching personal belongings of all people (including staff) entering State correctional facilities.</w:t>
      </w:r>
    </w:p>
    <w:p w:rsidR="00791377" w:rsidRPr="00791377" w:rsidRDefault="00791377" w:rsidP="00791377">
      <w:pPr>
        <w:pStyle w:val="NoSpacing"/>
        <w:rPr>
          <w:rFonts w:ascii="Times New Roman" w:hAnsi="Times New Roman" w:cs="Times New Roman"/>
          <w:sz w:val="24"/>
          <w:szCs w:val="24"/>
        </w:rPr>
      </w:pPr>
      <w:r w:rsidRPr="00791377">
        <w:rPr>
          <w:rFonts w:ascii="Times New Roman" w:hAnsi="Times New Roman" w:cs="Times New Roman"/>
          <w:sz w:val="24"/>
          <w:szCs w:val="24"/>
        </w:rPr>
        <w:t>On Thursday, S. 218 was heard in the House Government Operations Committee. The Committee heard from the Court Administrator’s Office and VSEA on how the bill would apply to the Judiciary. The Committee is still deliberating the questions of whether or not to include the Judiciary Branch in the bill</w:t>
      </w:r>
      <w:proofErr w:type="gramStart"/>
      <w:r w:rsidRPr="00791377">
        <w:rPr>
          <w:rFonts w:ascii="Times New Roman" w:hAnsi="Times New Roman" w:cs="Times New Roman"/>
          <w:sz w:val="24"/>
          <w:szCs w:val="24"/>
        </w:rPr>
        <w:t>  and</w:t>
      </w:r>
      <w:proofErr w:type="gramEnd"/>
      <w:r w:rsidRPr="00791377">
        <w:rPr>
          <w:rFonts w:ascii="Times New Roman" w:hAnsi="Times New Roman" w:cs="Times New Roman"/>
          <w:sz w:val="24"/>
          <w:szCs w:val="24"/>
        </w:rPr>
        <w:t xml:space="preserve"> earned sick time for temps. </w:t>
      </w:r>
    </w:p>
    <w:p w:rsidR="00791377" w:rsidRPr="00791377" w:rsidRDefault="00791377" w:rsidP="00791377">
      <w:pPr>
        <w:pStyle w:val="NoSpacing"/>
        <w:rPr>
          <w:rFonts w:ascii="Times New Roman" w:hAnsi="Times New Roman" w:cs="Times New Roman"/>
          <w:sz w:val="24"/>
          <w:szCs w:val="24"/>
        </w:rPr>
      </w:pPr>
      <w:r w:rsidRPr="00791377">
        <w:rPr>
          <w:rFonts w:ascii="Times New Roman" w:hAnsi="Times New Roman" w:cs="Times New Roman"/>
          <w:sz w:val="24"/>
          <w:szCs w:val="24"/>
        </w:rPr>
        <w:br/>
        <w:t>S. 225 - Dispatchers Early Retirement</w:t>
      </w:r>
    </w:p>
    <w:p w:rsidR="00791377" w:rsidRPr="00791377" w:rsidRDefault="00791377" w:rsidP="00791377">
      <w:pPr>
        <w:pStyle w:val="NoSpacing"/>
        <w:rPr>
          <w:rFonts w:ascii="Times New Roman" w:hAnsi="Times New Roman" w:cs="Times New Roman"/>
          <w:sz w:val="24"/>
          <w:szCs w:val="24"/>
        </w:rPr>
      </w:pPr>
      <w:r w:rsidRPr="00791377">
        <w:rPr>
          <w:rFonts w:ascii="Times New Roman" w:hAnsi="Times New Roman" w:cs="Times New Roman"/>
          <w:sz w:val="24"/>
          <w:szCs w:val="24"/>
        </w:rPr>
        <w:br/>
        <w:t xml:space="preserve">The House Government Operations Committee took testimony on S. 225. The Committee heard testimony from the Commissioner of Human Resources, VSEA Legislative Director Steve Howard and Patricia Bennett, a 911 Dispatcher from Derby. S. 225 </w:t>
      </w:r>
      <w:proofErr w:type="gramStart"/>
      <w:r w:rsidRPr="00791377">
        <w:rPr>
          <w:rFonts w:ascii="Times New Roman" w:hAnsi="Times New Roman" w:cs="Times New Roman"/>
          <w:sz w:val="24"/>
          <w:szCs w:val="24"/>
        </w:rPr>
        <w:t>is</w:t>
      </w:r>
      <w:proofErr w:type="gramEnd"/>
      <w:r w:rsidRPr="00791377">
        <w:rPr>
          <w:rFonts w:ascii="Times New Roman" w:hAnsi="Times New Roman" w:cs="Times New Roman"/>
          <w:sz w:val="24"/>
          <w:szCs w:val="24"/>
        </w:rPr>
        <w:t xml:space="preserve"> currently a study of stressful jobs and the impact of an early retirement penalty removal. VSEA is advocating in favor of the section allowing dispatchers to retire early without a penalty. In addition, VSEA pushed for frontline workers to be added as participants in the study. The Committee will hear from the State Treasurer next week on this bill.</w:t>
      </w:r>
    </w:p>
    <w:p w:rsidR="00791377" w:rsidRPr="00791377" w:rsidRDefault="00791377" w:rsidP="00791377">
      <w:pPr>
        <w:pStyle w:val="NoSpacing"/>
        <w:rPr>
          <w:rFonts w:ascii="Times New Roman" w:hAnsi="Times New Roman" w:cs="Times New Roman"/>
          <w:sz w:val="24"/>
          <w:szCs w:val="24"/>
        </w:rPr>
      </w:pPr>
      <w:r w:rsidRPr="00791377">
        <w:rPr>
          <w:rFonts w:ascii="Times New Roman" w:hAnsi="Times New Roman" w:cs="Times New Roman"/>
          <w:sz w:val="24"/>
          <w:szCs w:val="24"/>
        </w:rPr>
        <w:br/>
        <w:t>S. 241 - An Act Related to Binding Arbitration</w:t>
      </w:r>
    </w:p>
    <w:p w:rsidR="00791377" w:rsidRPr="00791377" w:rsidRDefault="00791377" w:rsidP="00791377">
      <w:pPr>
        <w:pStyle w:val="NoSpacing"/>
        <w:rPr>
          <w:rFonts w:ascii="Times New Roman" w:hAnsi="Times New Roman" w:cs="Times New Roman"/>
          <w:sz w:val="24"/>
          <w:szCs w:val="24"/>
        </w:rPr>
      </w:pPr>
      <w:r w:rsidRPr="00791377">
        <w:rPr>
          <w:rFonts w:ascii="Times New Roman" w:hAnsi="Times New Roman" w:cs="Times New Roman"/>
          <w:sz w:val="24"/>
          <w:szCs w:val="24"/>
        </w:rPr>
        <w:br/>
        <w:t xml:space="preserve">S. 241 is now a study committee on grievance arbitration, and it’s tasked with examining traditional grievance arbitration versus the Vermont Labor Relations Board handling final step grievances. The House Committee on General Housing and </w:t>
      </w:r>
      <w:proofErr w:type="spellStart"/>
      <w:r w:rsidRPr="00791377">
        <w:rPr>
          <w:rFonts w:ascii="Times New Roman" w:hAnsi="Times New Roman" w:cs="Times New Roman"/>
          <w:sz w:val="24"/>
          <w:szCs w:val="24"/>
        </w:rPr>
        <w:t>Millitary</w:t>
      </w:r>
      <w:proofErr w:type="spellEnd"/>
      <w:r w:rsidRPr="00791377">
        <w:rPr>
          <w:rFonts w:ascii="Times New Roman" w:hAnsi="Times New Roman" w:cs="Times New Roman"/>
          <w:sz w:val="24"/>
          <w:szCs w:val="24"/>
        </w:rPr>
        <w:t xml:space="preserve"> Affairs took testimony from the Commissioner of Human Resources, Executive Director of the Vermont Labor Relations Board and the VSEA Legislative Director. </w:t>
      </w:r>
    </w:p>
    <w:p w:rsidR="00791377" w:rsidRPr="00791377" w:rsidRDefault="00791377" w:rsidP="00791377">
      <w:pPr>
        <w:pStyle w:val="NoSpacing"/>
        <w:rPr>
          <w:rFonts w:ascii="Times New Roman" w:hAnsi="Times New Roman" w:cs="Times New Roman"/>
          <w:sz w:val="24"/>
          <w:szCs w:val="24"/>
        </w:rPr>
      </w:pPr>
      <w:r w:rsidRPr="00791377">
        <w:rPr>
          <w:rFonts w:ascii="Times New Roman" w:hAnsi="Times New Roman" w:cs="Times New Roman"/>
          <w:sz w:val="24"/>
          <w:szCs w:val="24"/>
        </w:rPr>
        <w:br/>
        <w:t>Budget H. 885</w:t>
      </w:r>
    </w:p>
    <w:p w:rsidR="00791377" w:rsidRPr="00791377" w:rsidRDefault="00791377" w:rsidP="00791377">
      <w:pPr>
        <w:pStyle w:val="NoSpacing"/>
        <w:rPr>
          <w:rFonts w:ascii="Times New Roman" w:hAnsi="Times New Roman" w:cs="Times New Roman"/>
          <w:sz w:val="24"/>
          <w:szCs w:val="24"/>
        </w:rPr>
      </w:pPr>
      <w:r w:rsidRPr="00791377">
        <w:rPr>
          <w:rFonts w:ascii="Times New Roman" w:hAnsi="Times New Roman" w:cs="Times New Roman"/>
          <w:sz w:val="24"/>
          <w:szCs w:val="24"/>
        </w:rPr>
        <w:br/>
        <w:t>VSEA has reached an agreement with the Administration and Senator Sears to insert language into the budget regarding the Vermont Veteran's Home. The language includes a guarantee to our members of every other weekend off; language VSEA has actively pursued and refused to budge from. In addition, a classified employee will be elected by fellow Vets’ Home classified employees to serve on the Home's Board of Trustees. </w:t>
      </w:r>
    </w:p>
    <w:p w:rsidR="00791377" w:rsidRPr="00791377" w:rsidRDefault="00791377" w:rsidP="00791377">
      <w:pPr>
        <w:pStyle w:val="NoSpacing"/>
        <w:rPr>
          <w:rFonts w:ascii="Times New Roman" w:hAnsi="Times New Roman" w:cs="Times New Roman"/>
          <w:sz w:val="24"/>
          <w:szCs w:val="24"/>
        </w:rPr>
      </w:pPr>
      <w:r w:rsidRPr="00791377">
        <w:rPr>
          <w:rFonts w:ascii="Times New Roman" w:hAnsi="Times New Roman" w:cs="Times New Roman"/>
          <w:sz w:val="24"/>
          <w:szCs w:val="24"/>
        </w:rPr>
        <w:br/>
        <w:t>H. 863 - An Act Relating to a Public Records Exemption of Whistleblowers</w:t>
      </w:r>
    </w:p>
    <w:p w:rsidR="00791377" w:rsidRPr="00791377" w:rsidRDefault="00791377" w:rsidP="00791377">
      <w:pPr>
        <w:pStyle w:val="NoSpacing"/>
        <w:rPr>
          <w:rFonts w:ascii="Times New Roman" w:hAnsi="Times New Roman" w:cs="Times New Roman"/>
          <w:sz w:val="24"/>
          <w:szCs w:val="24"/>
        </w:rPr>
      </w:pPr>
      <w:r w:rsidRPr="00791377">
        <w:rPr>
          <w:rFonts w:ascii="Times New Roman" w:hAnsi="Times New Roman" w:cs="Times New Roman"/>
          <w:sz w:val="24"/>
          <w:szCs w:val="24"/>
        </w:rPr>
        <w:br/>
        <w:t>This bill was unanimously passed out of the Senate Government Operations Committee following compelling testimony by VSEA Board of Trustees’ member and whistleblower John Howe. The bill passed the Senate by voice vote on April 18 with no opposition. </w:t>
      </w:r>
    </w:p>
    <w:p w:rsidR="00791377" w:rsidRPr="00791377" w:rsidRDefault="00791377" w:rsidP="00791377">
      <w:pPr>
        <w:pStyle w:val="NoSpacing"/>
        <w:rPr>
          <w:rFonts w:ascii="Times New Roman" w:hAnsi="Times New Roman" w:cs="Times New Roman"/>
          <w:sz w:val="24"/>
          <w:szCs w:val="24"/>
        </w:rPr>
      </w:pPr>
      <w:r w:rsidRPr="00791377">
        <w:rPr>
          <w:rFonts w:ascii="Times New Roman" w:hAnsi="Times New Roman" w:cs="Times New Roman"/>
          <w:sz w:val="24"/>
          <w:szCs w:val="24"/>
        </w:rPr>
        <w:t> </w:t>
      </w:r>
    </w:p>
    <w:p w:rsidR="00164D85" w:rsidRPr="00A324B0" w:rsidRDefault="00164D85" w:rsidP="00A324B0">
      <w:pPr>
        <w:pStyle w:val="NoSpacing"/>
        <w:jc w:val="center"/>
        <w:rPr>
          <w:rFonts w:ascii="Times New Roman" w:hAnsi="Times New Roman" w:cs="Times New Roman"/>
          <w:b/>
          <w:color w:val="0000FF"/>
          <w:sz w:val="8"/>
          <w:szCs w:val="8"/>
        </w:rPr>
      </w:pPr>
      <w:r>
        <w:rPr>
          <w:rFonts w:ascii="Times New Roman" w:hAnsi="Times New Roman" w:cs="Times New Roman"/>
          <w:b/>
          <w:color w:val="0000FF"/>
          <w:sz w:val="28"/>
          <w:szCs w:val="28"/>
        </w:rPr>
        <w:t>VSEA Needs To Know If Your Mailing Address Is Different Than Your Home Address</w:t>
      </w:r>
      <w:r>
        <w:rPr>
          <w:rFonts w:ascii="Times New Roman" w:hAnsi="Times New Roman" w:cs="Times New Roman"/>
          <w:b/>
          <w:color w:val="0000FF"/>
          <w:sz w:val="28"/>
          <w:szCs w:val="28"/>
        </w:rPr>
        <w:br/>
      </w:r>
    </w:p>
    <w:p w:rsidR="00A324B0" w:rsidRPr="00A324B0" w:rsidRDefault="00A324B0" w:rsidP="00A324B0">
      <w:pPr>
        <w:pStyle w:val="NoSpacing"/>
        <w:rPr>
          <w:rFonts w:ascii="Times New Roman" w:hAnsi="Times New Roman" w:cs="Times New Roman"/>
          <w:sz w:val="24"/>
          <w:szCs w:val="24"/>
        </w:rPr>
      </w:pPr>
      <w:r>
        <w:rPr>
          <w:rFonts w:ascii="Times New Roman" w:hAnsi="Times New Roman" w:cs="Times New Roman"/>
          <w:sz w:val="24"/>
          <w:szCs w:val="24"/>
        </w:rPr>
        <w:tab/>
      </w:r>
      <w:r w:rsidRPr="00A324B0">
        <w:rPr>
          <w:rFonts w:ascii="Times New Roman" w:hAnsi="Times New Roman" w:cs="Times New Roman"/>
          <w:sz w:val="24"/>
          <w:szCs w:val="24"/>
        </w:rPr>
        <w:t>Many VSEA members have a mailing address that is different from their home</w:t>
      </w:r>
      <w:r>
        <w:rPr>
          <w:rFonts w:ascii="Times New Roman" w:hAnsi="Times New Roman" w:cs="Times New Roman"/>
          <w:sz w:val="24"/>
          <w:szCs w:val="24"/>
        </w:rPr>
        <w:t xml:space="preserve"> address. They may keep a P.O. B</w:t>
      </w:r>
      <w:r w:rsidRPr="00A324B0">
        <w:rPr>
          <w:rFonts w:ascii="Times New Roman" w:hAnsi="Times New Roman" w:cs="Times New Roman"/>
          <w:sz w:val="24"/>
          <w:szCs w:val="24"/>
        </w:rPr>
        <w:t xml:space="preserve">ox at the post office, or they may have a mailbox with an address different from their actual house address. If this is the case with you, please email the Union at </w:t>
      </w:r>
      <w:hyperlink r:id="rId12" w:history="1">
        <w:r w:rsidRPr="00A324B0">
          <w:rPr>
            <w:rStyle w:val="Hyperlink"/>
            <w:rFonts w:ascii="Times New Roman" w:hAnsi="Times New Roman" w:cs="Times New Roman"/>
            <w:sz w:val="24"/>
            <w:szCs w:val="24"/>
          </w:rPr>
          <w:t>nstein@vsea.org</w:t>
        </w:r>
      </w:hyperlink>
      <w:r w:rsidRPr="00A324B0">
        <w:rPr>
          <w:rFonts w:ascii="Times New Roman" w:hAnsi="Times New Roman" w:cs="Times New Roman"/>
          <w:sz w:val="24"/>
          <w:szCs w:val="24"/>
        </w:rPr>
        <w:t xml:space="preserve"> and let us know! Our reason is that the address information for our members that we receive from the State is unreliable. The State cannot report to us both a “Mailing Address” and a “Home Address.” We only occasionally send paper U.S. mail, but, when we do, it’s important, and includes: Ballots for Union elections, insurance information, and legally-required warnings of Union meetings.</w:t>
      </w:r>
    </w:p>
    <w:p w:rsidR="00A324B0" w:rsidRPr="00A324B0" w:rsidRDefault="00A324B0" w:rsidP="00A324B0">
      <w:pPr>
        <w:pStyle w:val="NoSpacing"/>
        <w:rPr>
          <w:rFonts w:ascii="Times New Roman" w:hAnsi="Times New Roman" w:cs="Times New Roman"/>
          <w:sz w:val="24"/>
          <w:szCs w:val="24"/>
        </w:rPr>
      </w:pPr>
      <w:r>
        <w:rPr>
          <w:rFonts w:ascii="Times New Roman" w:hAnsi="Times New Roman" w:cs="Times New Roman"/>
          <w:sz w:val="24"/>
          <w:szCs w:val="24"/>
        </w:rPr>
        <w:tab/>
      </w:r>
      <w:r w:rsidRPr="00A324B0">
        <w:rPr>
          <w:rFonts w:ascii="Times New Roman" w:hAnsi="Times New Roman" w:cs="Times New Roman"/>
          <w:sz w:val="24"/>
          <w:szCs w:val="24"/>
        </w:rPr>
        <w:t xml:space="preserve">If your mailing address is different from your home address, we need you to tell us! Email </w:t>
      </w:r>
      <w:hyperlink r:id="rId13" w:history="1">
        <w:r w:rsidRPr="00A324B0">
          <w:rPr>
            <w:rStyle w:val="Hyperlink"/>
            <w:rFonts w:ascii="Times New Roman" w:hAnsi="Times New Roman" w:cs="Times New Roman"/>
            <w:sz w:val="24"/>
            <w:szCs w:val="24"/>
          </w:rPr>
          <w:t>nstein@vsea.org</w:t>
        </w:r>
      </w:hyperlink>
      <w:r w:rsidRPr="00A324B0">
        <w:rPr>
          <w:rFonts w:ascii="Times New Roman" w:hAnsi="Times New Roman" w:cs="Times New Roman"/>
          <w:sz w:val="24"/>
          <w:szCs w:val="24"/>
        </w:rPr>
        <w:t>. Thanks!</w:t>
      </w:r>
    </w:p>
    <w:p w:rsidR="00164D85" w:rsidRPr="00A324B0" w:rsidRDefault="00164D85" w:rsidP="0074047B">
      <w:pPr>
        <w:pStyle w:val="NoSpacing"/>
        <w:jc w:val="center"/>
        <w:rPr>
          <w:rFonts w:ascii="Times New Roman" w:hAnsi="Times New Roman" w:cs="Times New Roman"/>
          <w:b/>
          <w:color w:val="0000FF"/>
          <w:sz w:val="8"/>
          <w:szCs w:val="8"/>
        </w:rPr>
      </w:pPr>
    </w:p>
    <w:p w:rsidR="0074047B" w:rsidRDefault="0074047B" w:rsidP="0074047B">
      <w:pPr>
        <w:pStyle w:val="NoSpacing"/>
        <w:jc w:val="center"/>
        <w:rPr>
          <w:rFonts w:ascii="Times New Roman" w:hAnsi="Times New Roman" w:cs="Times New Roman"/>
          <w:b/>
          <w:color w:val="0000FF"/>
          <w:sz w:val="28"/>
          <w:szCs w:val="28"/>
        </w:rPr>
      </w:pPr>
      <w:r>
        <w:rPr>
          <w:rFonts w:ascii="Times New Roman" w:hAnsi="Times New Roman" w:cs="Times New Roman"/>
          <w:b/>
          <w:color w:val="0000FF"/>
          <w:sz w:val="28"/>
          <w:szCs w:val="28"/>
        </w:rPr>
        <w:t xml:space="preserve">VSEA Schedules Information Sharing Meetings </w:t>
      </w:r>
      <w:proofErr w:type="gramStart"/>
      <w:r>
        <w:rPr>
          <w:rFonts w:ascii="Times New Roman" w:hAnsi="Times New Roman" w:cs="Times New Roman"/>
          <w:b/>
          <w:color w:val="0000FF"/>
          <w:sz w:val="28"/>
          <w:szCs w:val="28"/>
        </w:rPr>
        <w:t>With</w:t>
      </w:r>
      <w:proofErr w:type="gramEnd"/>
      <w:r>
        <w:rPr>
          <w:rFonts w:ascii="Times New Roman" w:hAnsi="Times New Roman" w:cs="Times New Roman"/>
          <w:b/>
          <w:color w:val="0000FF"/>
          <w:sz w:val="28"/>
          <w:szCs w:val="28"/>
        </w:rPr>
        <w:t xml:space="preserve"> DMV, Fish &amp; Wildlife &amp; Liquor Control Officers!</w:t>
      </w:r>
    </w:p>
    <w:p w:rsidR="0074047B" w:rsidRDefault="0074047B" w:rsidP="0074047B">
      <w:pPr>
        <w:pStyle w:val="NoSpacing"/>
        <w:jc w:val="center"/>
        <w:rPr>
          <w:rFonts w:ascii="Times New Roman" w:hAnsi="Times New Roman" w:cs="Times New Roman"/>
          <w:b/>
          <w:color w:val="0000FF"/>
          <w:sz w:val="8"/>
          <w:szCs w:val="8"/>
        </w:rPr>
      </w:pPr>
    </w:p>
    <w:p w:rsidR="0074047B" w:rsidRPr="00EA53FF" w:rsidRDefault="0074047B" w:rsidP="0074047B">
      <w:pPr>
        <w:pStyle w:val="NoSpacing"/>
        <w:rPr>
          <w:rFonts w:ascii="Times New Roman" w:hAnsi="Times New Roman" w:cs="Times New Roman"/>
          <w:sz w:val="24"/>
          <w:szCs w:val="24"/>
        </w:rPr>
      </w:pPr>
      <w:r>
        <w:rPr>
          <w:rFonts w:ascii="Times New Roman" w:hAnsi="Times New Roman" w:cs="Times New Roman"/>
          <w:sz w:val="24"/>
          <w:szCs w:val="24"/>
        </w:rPr>
        <w:tab/>
      </w:r>
      <w:r w:rsidRPr="00EA53FF">
        <w:rPr>
          <w:rFonts w:ascii="Times New Roman" w:hAnsi="Times New Roman" w:cs="Times New Roman"/>
          <w:sz w:val="24"/>
          <w:szCs w:val="24"/>
        </w:rPr>
        <w:t>VSEA is hosting four meetings with DMV, Fish and Wildlife and Liquor Control Officers to discuss the goals and expectations of these workers and strategize about how to meet them.</w:t>
      </w:r>
    </w:p>
    <w:p w:rsidR="0074047B" w:rsidRPr="00EA53FF" w:rsidRDefault="0074047B" w:rsidP="0074047B">
      <w:pPr>
        <w:pStyle w:val="NoSpacing"/>
        <w:rPr>
          <w:sz w:val="8"/>
          <w:szCs w:val="8"/>
        </w:rPr>
      </w:pPr>
      <w:r w:rsidRPr="00EA53FF">
        <w:rPr>
          <w:sz w:val="8"/>
          <w:szCs w:val="8"/>
        </w:rPr>
        <w:t> </w:t>
      </w:r>
    </w:p>
    <w:p w:rsidR="0074047B" w:rsidRPr="00EA53FF" w:rsidRDefault="0074047B" w:rsidP="0074047B">
      <w:pPr>
        <w:pStyle w:val="NoSpacing"/>
        <w:rPr>
          <w:rFonts w:ascii="Times New Roman" w:hAnsi="Times New Roman" w:cs="Times New Roman"/>
          <w:sz w:val="24"/>
          <w:szCs w:val="24"/>
        </w:rPr>
      </w:pPr>
      <w:r>
        <w:rPr>
          <w:rFonts w:ascii="Times New Roman" w:hAnsi="Times New Roman" w:cs="Times New Roman"/>
          <w:sz w:val="24"/>
          <w:szCs w:val="24"/>
        </w:rPr>
        <w:tab/>
      </w:r>
      <w:r w:rsidRPr="00EA53FF">
        <w:rPr>
          <w:rFonts w:ascii="Times New Roman" w:hAnsi="Times New Roman" w:cs="Times New Roman"/>
          <w:sz w:val="24"/>
          <w:szCs w:val="24"/>
        </w:rPr>
        <w:t>The goal of the meetings is to reconnect within VSEA to determine possible strategies that these workers may pursue to achieve certain improvements they may wish to see regarding their pay, benefits and working conditions.</w:t>
      </w:r>
    </w:p>
    <w:p w:rsidR="0074047B" w:rsidRPr="00EA53FF" w:rsidRDefault="0074047B" w:rsidP="0074047B">
      <w:pPr>
        <w:pStyle w:val="NoSpacing"/>
        <w:rPr>
          <w:sz w:val="8"/>
          <w:szCs w:val="8"/>
        </w:rPr>
      </w:pPr>
      <w:r w:rsidRPr="00EA53FF">
        <w:rPr>
          <w:sz w:val="8"/>
          <w:szCs w:val="8"/>
        </w:rPr>
        <w:t> </w:t>
      </w:r>
    </w:p>
    <w:p w:rsidR="0074047B" w:rsidRPr="00EA53FF" w:rsidRDefault="0074047B" w:rsidP="0074047B">
      <w:pPr>
        <w:pStyle w:val="NoSpacing"/>
        <w:rPr>
          <w:rFonts w:ascii="Times New Roman" w:hAnsi="Times New Roman" w:cs="Times New Roman"/>
          <w:sz w:val="24"/>
          <w:szCs w:val="24"/>
          <w:u w:val="single"/>
        </w:rPr>
      </w:pPr>
      <w:r w:rsidRPr="00EA53FF">
        <w:rPr>
          <w:rFonts w:ascii="Times New Roman" w:hAnsi="Times New Roman" w:cs="Times New Roman"/>
          <w:sz w:val="24"/>
          <w:szCs w:val="24"/>
          <w:u w:val="single"/>
        </w:rPr>
        <w:t>Meeting Dates</w:t>
      </w:r>
    </w:p>
    <w:p w:rsidR="0074047B" w:rsidRPr="00EA53FF" w:rsidRDefault="0074047B" w:rsidP="0074047B">
      <w:pPr>
        <w:pStyle w:val="NoSpacing"/>
        <w:rPr>
          <w:sz w:val="8"/>
          <w:szCs w:val="8"/>
        </w:rPr>
      </w:pPr>
      <w:r w:rsidRPr="00EA53FF">
        <w:rPr>
          <w:sz w:val="8"/>
          <w:szCs w:val="8"/>
        </w:rPr>
        <w:t> </w:t>
      </w:r>
    </w:p>
    <w:p w:rsidR="0074047B" w:rsidRPr="00EA53FF" w:rsidRDefault="0074047B" w:rsidP="0074047B">
      <w:pPr>
        <w:pStyle w:val="NoSpacing"/>
        <w:rPr>
          <w:rFonts w:ascii="Times New Roman" w:hAnsi="Times New Roman" w:cs="Times New Roman"/>
          <w:sz w:val="24"/>
          <w:szCs w:val="24"/>
        </w:rPr>
      </w:pPr>
      <w:r w:rsidRPr="00EA53FF">
        <w:rPr>
          <w:rFonts w:ascii="Times New Roman" w:hAnsi="Times New Roman" w:cs="Times New Roman"/>
          <w:sz w:val="24"/>
          <w:szCs w:val="24"/>
        </w:rPr>
        <w:t>April 23</w:t>
      </w:r>
    </w:p>
    <w:p w:rsidR="0074047B" w:rsidRPr="00EA53FF" w:rsidRDefault="0074047B" w:rsidP="0074047B">
      <w:pPr>
        <w:pStyle w:val="NoSpacing"/>
        <w:rPr>
          <w:rFonts w:ascii="Times New Roman" w:hAnsi="Times New Roman" w:cs="Times New Roman"/>
          <w:sz w:val="24"/>
          <w:szCs w:val="24"/>
        </w:rPr>
      </w:pPr>
      <w:r w:rsidRPr="00EA53FF">
        <w:rPr>
          <w:rFonts w:ascii="Times New Roman" w:hAnsi="Times New Roman" w:cs="Times New Roman"/>
          <w:sz w:val="24"/>
          <w:szCs w:val="24"/>
        </w:rPr>
        <w:t>Williston Barracks</w:t>
      </w:r>
      <w:r w:rsidRPr="00EA53FF">
        <w:rPr>
          <w:rFonts w:ascii="Times New Roman" w:hAnsi="Times New Roman" w:cs="Times New Roman"/>
          <w:sz w:val="24"/>
          <w:szCs w:val="24"/>
        </w:rPr>
        <w:br/>
        <w:t xml:space="preserve">277 St. George Rd </w:t>
      </w:r>
      <w:r w:rsidRPr="00EA53FF">
        <w:rPr>
          <w:rFonts w:ascii="Times New Roman" w:hAnsi="Times New Roman" w:cs="Times New Roman"/>
          <w:sz w:val="24"/>
          <w:szCs w:val="24"/>
        </w:rPr>
        <w:br/>
        <w:t>Williston, VT 05495</w:t>
      </w:r>
    </w:p>
    <w:p w:rsidR="0074047B" w:rsidRPr="00EA53FF" w:rsidRDefault="0074047B" w:rsidP="0074047B">
      <w:pPr>
        <w:pStyle w:val="NoSpacing"/>
        <w:rPr>
          <w:rFonts w:ascii="Times New Roman" w:hAnsi="Times New Roman" w:cs="Times New Roman"/>
          <w:sz w:val="24"/>
          <w:szCs w:val="24"/>
        </w:rPr>
      </w:pPr>
      <w:r w:rsidRPr="00EA53FF">
        <w:rPr>
          <w:rFonts w:ascii="Times New Roman" w:hAnsi="Times New Roman" w:cs="Times New Roman"/>
          <w:sz w:val="24"/>
          <w:szCs w:val="24"/>
        </w:rPr>
        <w:t>12:00 p.m. – 1:00 p.m.</w:t>
      </w:r>
    </w:p>
    <w:p w:rsidR="0074047B" w:rsidRPr="00EA53FF" w:rsidRDefault="0074047B" w:rsidP="0074047B">
      <w:pPr>
        <w:pStyle w:val="NoSpacing"/>
        <w:rPr>
          <w:rFonts w:ascii="Times New Roman" w:hAnsi="Times New Roman" w:cs="Times New Roman"/>
          <w:sz w:val="24"/>
          <w:szCs w:val="24"/>
        </w:rPr>
      </w:pPr>
      <w:r w:rsidRPr="00EA53FF">
        <w:rPr>
          <w:rFonts w:ascii="Times New Roman" w:hAnsi="Times New Roman" w:cs="Times New Roman"/>
          <w:sz w:val="24"/>
          <w:szCs w:val="24"/>
        </w:rPr>
        <w:t>5:15 p.m. -6:30 p.m.</w:t>
      </w:r>
    </w:p>
    <w:p w:rsidR="0074047B" w:rsidRPr="00EA53FF" w:rsidRDefault="0074047B" w:rsidP="0074047B">
      <w:pPr>
        <w:pStyle w:val="NoSpacing"/>
        <w:rPr>
          <w:sz w:val="8"/>
          <w:szCs w:val="8"/>
        </w:rPr>
      </w:pPr>
      <w:r w:rsidRPr="00EA53FF">
        <w:rPr>
          <w:sz w:val="8"/>
          <w:szCs w:val="8"/>
        </w:rPr>
        <w:t> </w:t>
      </w:r>
    </w:p>
    <w:p w:rsidR="0074047B" w:rsidRPr="00EA53FF" w:rsidRDefault="0074047B" w:rsidP="0074047B">
      <w:pPr>
        <w:pStyle w:val="NoSpacing"/>
        <w:rPr>
          <w:rFonts w:ascii="Times New Roman" w:hAnsi="Times New Roman" w:cs="Times New Roman"/>
          <w:sz w:val="24"/>
          <w:szCs w:val="24"/>
        </w:rPr>
      </w:pPr>
      <w:r w:rsidRPr="00EA53FF">
        <w:rPr>
          <w:rFonts w:ascii="Times New Roman" w:hAnsi="Times New Roman" w:cs="Times New Roman"/>
          <w:sz w:val="24"/>
          <w:szCs w:val="24"/>
        </w:rPr>
        <w:t>April 24</w:t>
      </w:r>
    </w:p>
    <w:p w:rsidR="0074047B" w:rsidRPr="00EA53FF" w:rsidRDefault="0074047B" w:rsidP="0074047B">
      <w:pPr>
        <w:pStyle w:val="NoSpacing"/>
        <w:rPr>
          <w:rFonts w:ascii="Times New Roman" w:hAnsi="Times New Roman" w:cs="Times New Roman"/>
          <w:sz w:val="24"/>
          <w:szCs w:val="24"/>
        </w:rPr>
      </w:pPr>
      <w:r w:rsidRPr="00EA53FF">
        <w:rPr>
          <w:rFonts w:ascii="Times New Roman" w:hAnsi="Times New Roman" w:cs="Times New Roman"/>
          <w:sz w:val="24"/>
          <w:szCs w:val="24"/>
        </w:rPr>
        <w:t>100 Mineral St.</w:t>
      </w:r>
    </w:p>
    <w:p w:rsidR="0074047B" w:rsidRPr="00EA53FF" w:rsidRDefault="0074047B" w:rsidP="0074047B">
      <w:pPr>
        <w:pStyle w:val="NoSpacing"/>
        <w:rPr>
          <w:rFonts w:ascii="Times New Roman" w:hAnsi="Times New Roman" w:cs="Times New Roman"/>
          <w:sz w:val="24"/>
          <w:szCs w:val="24"/>
        </w:rPr>
      </w:pPr>
      <w:r w:rsidRPr="00EA53FF">
        <w:rPr>
          <w:rFonts w:ascii="Times New Roman" w:hAnsi="Times New Roman" w:cs="Times New Roman"/>
          <w:sz w:val="24"/>
          <w:szCs w:val="24"/>
        </w:rPr>
        <w:t>Suite 309</w:t>
      </w:r>
    </w:p>
    <w:p w:rsidR="0074047B" w:rsidRPr="00EA53FF" w:rsidRDefault="0074047B" w:rsidP="0074047B">
      <w:pPr>
        <w:pStyle w:val="NoSpacing"/>
        <w:rPr>
          <w:rFonts w:ascii="Times New Roman" w:hAnsi="Times New Roman" w:cs="Times New Roman"/>
          <w:sz w:val="24"/>
          <w:szCs w:val="24"/>
        </w:rPr>
      </w:pPr>
      <w:r w:rsidRPr="00EA53FF">
        <w:rPr>
          <w:rFonts w:ascii="Times New Roman" w:hAnsi="Times New Roman" w:cs="Times New Roman"/>
          <w:sz w:val="24"/>
          <w:szCs w:val="24"/>
        </w:rPr>
        <w:t>Springfield, VT 05156</w:t>
      </w:r>
    </w:p>
    <w:p w:rsidR="0074047B" w:rsidRPr="00EA53FF" w:rsidRDefault="0074047B" w:rsidP="0074047B">
      <w:pPr>
        <w:pStyle w:val="NoSpacing"/>
        <w:rPr>
          <w:rFonts w:ascii="Times New Roman" w:hAnsi="Times New Roman" w:cs="Times New Roman"/>
          <w:sz w:val="24"/>
          <w:szCs w:val="24"/>
        </w:rPr>
      </w:pPr>
      <w:r w:rsidRPr="00EA53FF">
        <w:rPr>
          <w:rFonts w:ascii="Times New Roman" w:hAnsi="Times New Roman" w:cs="Times New Roman"/>
          <w:sz w:val="24"/>
          <w:szCs w:val="24"/>
        </w:rPr>
        <w:t>12:00 p.m. -1:00 p.m.</w:t>
      </w:r>
    </w:p>
    <w:p w:rsidR="0074047B" w:rsidRDefault="0074047B" w:rsidP="0074047B">
      <w:pPr>
        <w:pStyle w:val="NoSpacing"/>
        <w:rPr>
          <w:rFonts w:ascii="Times New Roman" w:hAnsi="Times New Roman" w:cs="Times New Roman"/>
          <w:sz w:val="24"/>
          <w:szCs w:val="24"/>
        </w:rPr>
      </w:pPr>
      <w:r w:rsidRPr="00EA53FF">
        <w:rPr>
          <w:rFonts w:ascii="Times New Roman" w:hAnsi="Times New Roman" w:cs="Times New Roman"/>
          <w:sz w:val="24"/>
          <w:szCs w:val="24"/>
        </w:rPr>
        <w:t>5:15 p.m. -6:00 p.m.</w:t>
      </w:r>
    </w:p>
    <w:p w:rsidR="002810E8" w:rsidRPr="0074047B" w:rsidRDefault="002810E8" w:rsidP="00BE15D0">
      <w:pPr>
        <w:spacing w:after="0" w:line="240" w:lineRule="auto"/>
        <w:rPr>
          <w:rFonts w:ascii="Times New Roman" w:hAnsi="Times New Roman" w:cs="Times New Roman"/>
          <w:sz w:val="8"/>
          <w:szCs w:val="8"/>
        </w:rPr>
      </w:pPr>
    </w:p>
    <w:p w:rsidR="00C453A1" w:rsidRDefault="002810E8" w:rsidP="00B271BE">
      <w:pPr>
        <w:pStyle w:val="NoSpacing"/>
        <w:rPr>
          <w:rFonts w:ascii="Times New Roman" w:hAnsi="Times New Roman" w:cs="Times New Roman"/>
          <w:sz w:val="8"/>
          <w:szCs w:val="8"/>
        </w:rPr>
      </w:pPr>
      <w:r w:rsidRPr="002810E8">
        <w:rPr>
          <w:rFonts w:ascii="Times New Roman" w:hAnsi="Times New Roman" w:cs="Times New Roman"/>
          <w:color w:val="000000" w:themeColor="text1"/>
          <w:sz w:val="8"/>
          <w:szCs w:val="8"/>
        </w:rPr>
        <w:t xml:space="preserve">    </w:t>
      </w:r>
    </w:p>
    <w:p w:rsidR="00BE15D0" w:rsidRPr="00BE15D0" w:rsidRDefault="00B271BE" w:rsidP="00BE15D0">
      <w:pPr>
        <w:jc w:val="center"/>
        <w:rPr>
          <w:rFonts w:ascii="Times New Roman" w:hAnsi="Times New Roman" w:cs="Times New Roman"/>
          <w:color w:val="0000FF"/>
          <w:sz w:val="24"/>
          <w:szCs w:val="24"/>
        </w:rPr>
      </w:pPr>
      <w:r w:rsidRPr="00BE15D0">
        <w:rPr>
          <w:rFonts w:ascii="Times New Roman" w:hAnsi="Times New Roman" w:cs="Times New Roman"/>
          <w:b/>
          <w:color w:val="0000FF"/>
          <w:sz w:val="28"/>
          <w:szCs w:val="28"/>
        </w:rPr>
        <w:t>Delta Dental Supplemental Coverage Enrollment Period Is Here!</w:t>
      </w:r>
    </w:p>
    <w:p w:rsidR="009C34A6" w:rsidRPr="009C34A6" w:rsidRDefault="00F71AB4" w:rsidP="009C34A6">
      <w:pPr>
        <w:pStyle w:val="NoSpacing"/>
        <w:rPr>
          <w:rFonts w:ascii="Times New Roman" w:hAnsi="Times New Roman" w:cs="Times New Roman"/>
          <w:color w:val="0000FF"/>
          <w:sz w:val="8"/>
          <w:szCs w:val="8"/>
        </w:rPr>
      </w:pPr>
      <w:r>
        <w:rPr>
          <w:rFonts w:ascii="Times New Roman" w:hAnsi="Times New Roman" w:cs="Times New Roman"/>
          <w:sz w:val="24"/>
          <w:szCs w:val="24"/>
        </w:rPr>
        <w:tab/>
      </w:r>
      <w:r w:rsidR="00B271BE" w:rsidRPr="00BE15D0">
        <w:rPr>
          <w:rFonts w:ascii="Times New Roman" w:hAnsi="Times New Roman" w:cs="Times New Roman"/>
          <w:sz w:val="24"/>
          <w:szCs w:val="24"/>
        </w:rPr>
        <w:t xml:space="preserve">Northeast Delta Dental Supplemental Program forms for the </w:t>
      </w:r>
      <w:r w:rsidR="00BE15D0" w:rsidRPr="00BE15D0">
        <w:rPr>
          <w:rFonts w:ascii="Times New Roman" w:hAnsi="Times New Roman" w:cs="Times New Roman"/>
          <w:sz w:val="24"/>
          <w:szCs w:val="24"/>
        </w:rPr>
        <w:t xml:space="preserve">2014 </w:t>
      </w:r>
      <w:r w:rsidR="00B271BE" w:rsidRPr="00BE15D0">
        <w:rPr>
          <w:rFonts w:ascii="Times New Roman" w:hAnsi="Times New Roman" w:cs="Times New Roman"/>
          <w:sz w:val="24"/>
          <w:szCs w:val="24"/>
        </w:rPr>
        <w:t>spring enrollment period are in the mail and VSEA members should be receiving them very soon.  If you already have coverage and would like to continue, then you don’t need to do anything.  For members who do not currently have supplemental coverage but would like to sign up, you will need to fill out and return the enrollment and payroll deduction form and return them to VSEA by May 16.  Again, all forms containing detailed instructions have been sent to members’ homes.</w:t>
      </w:r>
      <w:r w:rsidR="00BE15D0">
        <w:rPr>
          <w:rFonts w:ascii="Times New Roman" w:hAnsi="Times New Roman" w:cs="Times New Roman"/>
          <w:sz w:val="24"/>
          <w:szCs w:val="24"/>
        </w:rPr>
        <w:br/>
      </w:r>
      <w:r w:rsidR="00BE15D0">
        <w:rPr>
          <w:rFonts w:ascii="Times New Roman" w:hAnsi="Times New Roman" w:cs="Times New Roman"/>
          <w:sz w:val="24"/>
          <w:szCs w:val="24"/>
        </w:rPr>
        <w:tab/>
        <w:t xml:space="preserve">VSEA members can find copies of all relevant 2014 Delta Dental supplemental dental plan forms by </w:t>
      </w:r>
      <w:hyperlink r:id="rId14" w:history="1">
        <w:r w:rsidR="00BE15D0" w:rsidRPr="00BE15D0">
          <w:rPr>
            <w:rStyle w:val="Hyperlink"/>
            <w:rFonts w:ascii="Times New Roman" w:hAnsi="Times New Roman" w:cs="Times New Roman"/>
            <w:sz w:val="24"/>
            <w:szCs w:val="24"/>
          </w:rPr>
          <w:t>clicking here</w:t>
        </w:r>
      </w:hyperlink>
      <w:r w:rsidR="00BE15D0">
        <w:rPr>
          <w:rFonts w:ascii="Times New Roman" w:hAnsi="Times New Roman" w:cs="Times New Roman"/>
          <w:sz w:val="24"/>
          <w:szCs w:val="24"/>
        </w:rPr>
        <w:t xml:space="preserve">! </w:t>
      </w:r>
      <w:r w:rsidR="009C34A6">
        <w:rPr>
          <w:rFonts w:ascii="Times New Roman" w:hAnsi="Times New Roman" w:cs="Times New Roman"/>
          <w:sz w:val="24"/>
          <w:szCs w:val="24"/>
        </w:rPr>
        <w:br/>
      </w:r>
    </w:p>
    <w:p w:rsidR="009C34A6" w:rsidRPr="009C34A6" w:rsidRDefault="009C34A6" w:rsidP="009C34A6">
      <w:pPr>
        <w:pStyle w:val="NoSpacing"/>
        <w:jc w:val="center"/>
        <w:rPr>
          <w:rFonts w:ascii="Times New Roman" w:hAnsi="Times New Roman" w:cs="Times New Roman"/>
          <w:b/>
          <w:color w:val="1F497D"/>
          <w:sz w:val="8"/>
          <w:szCs w:val="8"/>
        </w:rPr>
      </w:pPr>
      <w:r w:rsidRPr="009C34A6">
        <w:rPr>
          <w:rFonts w:ascii="Times New Roman" w:hAnsi="Times New Roman" w:cs="Times New Roman"/>
          <w:b/>
          <w:color w:val="0000FF"/>
          <w:sz w:val="28"/>
          <w:szCs w:val="28"/>
        </w:rPr>
        <w:t xml:space="preserve">VSEA Members Eligible </w:t>
      </w:r>
      <w:proofErr w:type="gramStart"/>
      <w:r w:rsidRPr="009C34A6">
        <w:rPr>
          <w:rFonts w:ascii="Times New Roman" w:hAnsi="Times New Roman" w:cs="Times New Roman"/>
          <w:b/>
          <w:color w:val="0000FF"/>
          <w:sz w:val="28"/>
          <w:szCs w:val="28"/>
        </w:rPr>
        <w:t>For</w:t>
      </w:r>
      <w:proofErr w:type="gramEnd"/>
      <w:r w:rsidRPr="009C34A6">
        <w:rPr>
          <w:rFonts w:ascii="Times New Roman" w:hAnsi="Times New Roman" w:cs="Times New Roman"/>
          <w:b/>
          <w:color w:val="0000FF"/>
          <w:sz w:val="28"/>
          <w:szCs w:val="28"/>
        </w:rPr>
        <w:t xml:space="preserve"> 2014 Vermont State Colleges Staff Federation Scholarship</w:t>
      </w:r>
      <w:r>
        <w:rPr>
          <w:rFonts w:ascii="Times New Roman" w:hAnsi="Times New Roman" w:cs="Times New Roman"/>
          <w:b/>
          <w:color w:val="1F497D"/>
          <w:sz w:val="28"/>
          <w:szCs w:val="28"/>
        </w:rPr>
        <w:br/>
      </w:r>
    </w:p>
    <w:p w:rsidR="009C34A6" w:rsidRDefault="009C34A6" w:rsidP="009C34A6">
      <w:pPr>
        <w:pStyle w:val="NoSpacing"/>
        <w:rPr>
          <w:rFonts w:ascii="Times New Roman" w:hAnsi="Times New Roman" w:cs="Times New Roman"/>
          <w:b/>
          <w:color w:val="1F497D"/>
          <w:sz w:val="28"/>
          <w:szCs w:val="28"/>
        </w:rPr>
      </w:pPr>
      <w:r>
        <w:rPr>
          <w:rFonts w:ascii="Times New Roman" w:hAnsi="Times New Roman" w:cs="Times New Roman"/>
          <w:sz w:val="24"/>
          <w:szCs w:val="24"/>
        </w:rPr>
        <w:tab/>
        <w:t xml:space="preserve">A Vermont State Colleges’ Staff Federation </w:t>
      </w:r>
      <w:r w:rsidRPr="009C34A6">
        <w:rPr>
          <w:rFonts w:ascii="Times New Roman" w:hAnsi="Times New Roman" w:cs="Times New Roman"/>
          <w:sz w:val="24"/>
          <w:szCs w:val="24"/>
        </w:rPr>
        <w:t xml:space="preserve">scholarship is </w:t>
      </w:r>
      <w:r>
        <w:rPr>
          <w:rFonts w:ascii="Times New Roman" w:hAnsi="Times New Roman" w:cs="Times New Roman"/>
          <w:sz w:val="24"/>
          <w:szCs w:val="24"/>
        </w:rPr>
        <w:t xml:space="preserve">intended </w:t>
      </w:r>
      <w:r w:rsidRPr="009C34A6">
        <w:rPr>
          <w:rFonts w:ascii="Times New Roman" w:hAnsi="Times New Roman" w:cs="Times New Roman"/>
          <w:sz w:val="24"/>
          <w:szCs w:val="24"/>
        </w:rPr>
        <w:t>to help VSEA members and their spouses, dependents or domestic partners who are seeking financial assistance to pursue post-secondary educational goals at one of the following: Castleton State College, Lyndon State College, Johnson State College or Vermont Technical College. The deadline to apply is May 31, 2014.</w:t>
      </w:r>
    </w:p>
    <w:p w:rsidR="009C34A6" w:rsidRPr="009C34A6" w:rsidRDefault="009C34A6" w:rsidP="009C34A6">
      <w:pPr>
        <w:pStyle w:val="NoSpacing"/>
        <w:rPr>
          <w:rFonts w:ascii="Times New Roman" w:hAnsi="Times New Roman" w:cs="Times New Roman"/>
          <w:b/>
          <w:color w:val="1F497D"/>
          <w:sz w:val="8"/>
          <w:szCs w:val="8"/>
        </w:rPr>
      </w:pPr>
    </w:p>
    <w:p w:rsidR="009C34A6" w:rsidRPr="009C34A6" w:rsidRDefault="009C34A6" w:rsidP="009C34A6">
      <w:pPr>
        <w:pStyle w:val="NoSpacing"/>
        <w:rPr>
          <w:rFonts w:ascii="Times New Roman" w:hAnsi="Times New Roman" w:cs="Times New Roman"/>
          <w:b/>
          <w:color w:val="1F497D"/>
          <w:sz w:val="28"/>
          <w:szCs w:val="28"/>
        </w:rPr>
      </w:pPr>
      <w:r w:rsidRPr="009C34A6">
        <w:rPr>
          <w:rFonts w:ascii="Times New Roman" w:hAnsi="Times New Roman" w:cs="Times New Roman"/>
          <w:sz w:val="24"/>
          <w:szCs w:val="24"/>
        </w:rPr>
        <w:t>VSCSF scholarship applications should be sent to:</w:t>
      </w:r>
    </w:p>
    <w:p w:rsidR="009C34A6" w:rsidRPr="009C34A6" w:rsidRDefault="009C34A6" w:rsidP="009C34A6">
      <w:pPr>
        <w:pStyle w:val="NoSpacing"/>
        <w:rPr>
          <w:rFonts w:ascii="Times New Roman" w:hAnsi="Times New Roman" w:cs="Times New Roman"/>
          <w:sz w:val="8"/>
          <w:szCs w:val="8"/>
        </w:rPr>
      </w:pPr>
    </w:p>
    <w:p w:rsidR="009C34A6" w:rsidRPr="009C34A6" w:rsidRDefault="009C34A6" w:rsidP="009C34A6">
      <w:pPr>
        <w:pStyle w:val="NoSpacing"/>
        <w:rPr>
          <w:rFonts w:ascii="Times New Roman" w:hAnsi="Times New Roman" w:cs="Times New Roman"/>
          <w:sz w:val="24"/>
          <w:szCs w:val="24"/>
        </w:rPr>
      </w:pPr>
      <w:r w:rsidRPr="009C34A6">
        <w:rPr>
          <w:rFonts w:ascii="Times New Roman" w:hAnsi="Times New Roman" w:cs="Times New Roman"/>
          <w:sz w:val="24"/>
          <w:szCs w:val="24"/>
        </w:rPr>
        <w:t xml:space="preserve">Monique </w:t>
      </w:r>
      <w:proofErr w:type="spellStart"/>
      <w:r w:rsidRPr="009C34A6">
        <w:rPr>
          <w:rFonts w:ascii="Times New Roman" w:hAnsi="Times New Roman" w:cs="Times New Roman"/>
          <w:sz w:val="24"/>
          <w:szCs w:val="24"/>
        </w:rPr>
        <w:t>Prive</w:t>
      </w:r>
      <w:proofErr w:type="spellEnd"/>
      <w:r w:rsidRPr="009C34A6">
        <w:rPr>
          <w:rFonts w:ascii="Times New Roman" w:hAnsi="Times New Roman" w:cs="Times New Roman"/>
          <w:sz w:val="24"/>
          <w:szCs w:val="24"/>
        </w:rPr>
        <w:t>, Librarian</w:t>
      </w:r>
    </w:p>
    <w:p w:rsidR="009C34A6" w:rsidRPr="009C34A6" w:rsidRDefault="009C34A6" w:rsidP="009C34A6">
      <w:pPr>
        <w:pStyle w:val="NoSpacing"/>
        <w:rPr>
          <w:rFonts w:ascii="Times New Roman" w:hAnsi="Times New Roman" w:cs="Times New Roman"/>
          <w:sz w:val="24"/>
          <w:szCs w:val="24"/>
        </w:rPr>
      </w:pPr>
      <w:proofErr w:type="gramStart"/>
      <w:r w:rsidRPr="009C34A6">
        <w:rPr>
          <w:rFonts w:ascii="Times New Roman" w:hAnsi="Times New Roman" w:cs="Times New Roman"/>
          <w:sz w:val="24"/>
          <w:szCs w:val="24"/>
        </w:rPr>
        <w:t>c/o</w:t>
      </w:r>
      <w:proofErr w:type="gramEnd"/>
      <w:r w:rsidRPr="009C34A6">
        <w:rPr>
          <w:rFonts w:ascii="Times New Roman" w:hAnsi="Times New Roman" w:cs="Times New Roman"/>
          <w:sz w:val="24"/>
          <w:szCs w:val="24"/>
        </w:rPr>
        <w:t xml:space="preserve"> Lyndon State College</w:t>
      </w:r>
    </w:p>
    <w:p w:rsidR="009C34A6" w:rsidRPr="009C34A6" w:rsidRDefault="009C34A6" w:rsidP="009C34A6">
      <w:pPr>
        <w:pStyle w:val="NoSpacing"/>
        <w:rPr>
          <w:rFonts w:ascii="Times New Roman" w:hAnsi="Times New Roman" w:cs="Times New Roman"/>
          <w:sz w:val="24"/>
          <w:szCs w:val="24"/>
        </w:rPr>
      </w:pPr>
      <w:r w:rsidRPr="009C34A6">
        <w:rPr>
          <w:rFonts w:ascii="Times New Roman" w:hAnsi="Times New Roman" w:cs="Times New Roman"/>
          <w:sz w:val="24"/>
          <w:szCs w:val="24"/>
        </w:rPr>
        <w:t>P.O. Box 919</w:t>
      </w:r>
    </w:p>
    <w:p w:rsidR="009C34A6" w:rsidRPr="009C34A6" w:rsidRDefault="009C34A6" w:rsidP="009C34A6">
      <w:pPr>
        <w:pStyle w:val="NoSpacing"/>
        <w:rPr>
          <w:rFonts w:ascii="Times New Roman" w:hAnsi="Times New Roman" w:cs="Times New Roman"/>
          <w:sz w:val="24"/>
          <w:szCs w:val="24"/>
        </w:rPr>
      </w:pPr>
      <w:r w:rsidRPr="009C34A6">
        <w:rPr>
          <w:rFonts w:ascii="Times New Roman" w:hAnsi="Times New Roman" w:cs="Times New Roman"/>
          <w:sz w:val="24"/>
          <w:szCs w:val="24"/>
        </w:rPr>
        <w:t>Lyndonville, VT 05851</w:t>
      </w:r>
      <w:r w:rsidRPr="009C34A6">
        <w:rPr>
          <w:rFonts w:ascii="Cambria Math" w:hAnsi="Cambria Math" w:cs="Cambria Math"/>
          <w:sz w:val="24"/>
          <w:szCs w:val="24"/>
        </w:rPr>
        <w:t>‐</w:t>
      </w:r>
      <w:r w:rsidRPr="009C34A6">
        <w:rPr>
          <w:rFonts w:ascii="Times New Roman" w:hAnsi="Times New Roman" w:cs="Times New Roman"/>
          <w:sz w:val="24"/>
          <w:szCs w:val="24"/>
        </w:rPr>
        <w:t>0919</w:t>
      </w:r>
    </w:p>
    <w:p w:rsidR="009C34A6" w:rsidRPr="009C34A6" w:rsidRDefault="009C34A6" w:rsidP="009C34A6">
      <w:pPr>
        <w:pStyle w:val="NoSpacing"/>
        <w:rPr>
          <w:rFonts w:ascii="Times New Roman" w:hAnsi="Times New Roman" w:cs="Times New Roman"/>
          <w:sz w:val="8"/>
          <w:szCs w:val="8"/>
        </w:rPr>
      </w:pPr>
    </w:p>
    <w:p w:rsidR="009C34A6" w:rsidRDefault="009C34A6" w:rsidP="009C34A6">
      <w:pPr>
        <w:pStyle w:val="NoSpacing"/>
        <w:ind w:firstLine="720"/>
        <w:rPr>
          <w:rFonts w:ascii="Times New Roman" w:hAnsi="Times New Roman" w:cs="Times New Roman"/>
          <w:sz w:val="24"/>
          <w:szCs w:val="24"/>
        </w:rPr>
      </w:pPr>
      <w:r w:rsidRPr="009C34A6">
        <w:rPr>
          <w:rFonts w:ascii="Times New Roman" w:hAnsi="Times New Roman" w:cs="Times New Roman"/>
          <w:sz w:val="24"/>
          <w:szCs w:val="24"/>
        </w:rPr>
        <w:t>You can reach Monique by phone at 802</w:t>
      </w:r>
      <w:r w:rsidRPr="009C34A6">
        <w:rPr>
          <w:rFonts w:ascii="Cambria Math" w:hAnsi="Cambria Math" w:cs="Cambria Math"/>
          <w:sz w:val="24"/>
          <w:szCs w:val="24"/>
        </w:rPr>
        <w:t>‐</w:t>
      </w:r>
      <w:r w:rsidRPr="009C34A6">
        <w:rPr>
          <w:rFonts w:ascii="Times New Roman" w:hAnsi="Times New Roman" w:cs="Times New Roman"/>
          <w:sz w:val="24"/>
          <w:szCs w:val="24"/>
        </w:rPr>
        <w:t>626</w:t>
      </w:r>
      <w:r w:rsidRPr="009C34A6">
        <w:rPr>
          <w:rFonts w:ascii="Cambria Math" w:hAnsi="Cambria Math" w:cs="Cambria Math"/>
          <w:sz w:val="24"/>
          <w:szCs w:val="24"/>
        </w:rPr>
        <w:t>‐</w:t>
      </w:r>
      <w:r w:rsidRPr="009C34A6">
        <w:rPr>
          <w:rFonts w:ascii="Times New Roman" w:hAnsi="Times New Roman" w:cs="Times New Roman"/>
          <w:sz w:val="24"/>
          <w:szCs w:val="24"/>
        </w:rPr>
        <w:t>6364 or by e</w:t>
      </w:r>
      <w:r w:rsidRPr="009C34A6">
        <w:rPr>
          <w:rFonts w:ascii="Cambria Math" w:hAnsi="Cambria Math" w:cs="Cambria Math"/>
          <w:sz w:val="24"/>
          <w:szCs w:val="24"/>
        </w:rPr>
        <w:t>‐</w:t>
      </w:r>
      <w:r w:rsidRPr="009C34A6">
        <w:rPr>
          <w:rFonts w:ascii="Times New Roman" w:hAnsi="Times New Roman" w:cs="Times New Roman"/>
          <w:sz w:val="24"/>
          <w:szCs w:val="24"/>
        </w:rPr>
        <w:t xml:space="preserve">mail at </w:t>
      </w:r>
      <w:hyperlink r:id="rId15" w:history="1">
        <w:r w:rsidRPr="009C34A6">
          <w:rPr>
            <w:rStyle w:val="Hyperlink"/>
            <w:rFonts w:ascii="Times New Roman" w:hAnsi="Times New Roman" w:cs="Times New Roman"/>
            <w:sz w:val="24"/>
            <w:szCs w:val="24"/>
          </w:rPr>
          <w:t>monique.prive@lyndonstate.edu</w:t>
        </w:r>
      </w:hyperlink>
      <w:r w:rsidRPr="009C34A6">
        <w:rPr>
          <w:rFonts w:ascii="Times New Roman" w:hAnsi="Times New Roman" w:cs="Times New Roman"/>
          <w:sz w:val="24"/>
          <w:szCs w:val="24"/>
        </w:rPr>
        <w:t xml:space="preserve"> for the application or if you have any questions.</w:t>
      </w:r>
    </w:p>
    <w:p w:rsidR="009C34A6" w:rsidRPr="009C34A6" w:rsidRDefault="009C34A6" w:rsidP="009C34A6">
      <w:pPr>
        <w:pStyle w:val="NoSpacing"/>
        <w:ind w:firstLine="720"/>
        <w:rPr>
          <w:rFonts w:ascii="Times New Roman" w:hAnsi="Times New Roman" w:cs="Times New Roman"/>
          <w:sz w:val="8"/>
          <w:szCs w:val="8"/>
        </w:rPr>
      </w:pPr>
    </w:p>
    <w:p w:rsidR="005F2D27" w:rsidRPr="009C34A6" w:rsidRDefault="009C34A6" w:rsidP="009C34A6">
      <w:pPr>
        <w:autoSpaceDE w:val="0"/>
        <w:autoSpaceDN w:val="0"/>
        <w:rPr>
          <w:rFonts w:ascii="Times New Roman" w:hAnsi="Times New Roman" w:cs="Times New Roman"/>
          <w:b/>
          <w:bCs/>
          <w:i/>
          <w:iCs/>
          <w:sz w:val="24"/>
          <w:szCs w:val="24"/>
        </w:rPr>
      </w:pPr>
      <w:r w:rsidRPr="009C34A6">
        <w:rPr>
          <w:rFonts w:ascii="Times New Roman" w:hAnsi="Times New Roman" w:cs="Times New Roman"/>
          <w:b/>
          <w:bCs/>
          <w:i/>
          <w:iCs/>
          <w:sz w:val="24"/>
          <w:szCs w:val="24"/>
        </w:rPr>
        <w:t>Note: The VSCSF scholarship is not to be confused w</w:t>
      </w:r>
      <w:r>
        <w:rPr>
          <w:rFonts w:ascii="Times New Roman" w:hAnsi="Times New Roman" w:cs="Times New Roman"/>
          <w:b/>
          <w:bCs/>
          <w:i/>
          <w:iCs/>
          <w:sz w:val="24"/>
          <w:szCs w:val="24"/>
        </w:rPr>
        <w:t>ith the annual VSEA scholarship.</w:t>
      </w:r>
    </w:p>
    <w:p w:rsidR="00DE233D" w:rsidRDefault="001C16ED" w:rsidP="00DE233D">
      <w:pPr>
        <w:pStyle w:val="NoSpacing"/>
        <w:jc w:val="center"/>
        <w:rPr>
          <w:rFonts w:ascii="Times New Roman" w:hAnsi="Times New Roman" w:cs="Times New Roman"/>
          <w:b/>
          <w:color w:val="0000FF"/>
          <w:sz w:val="28"/>
          <w:szCs w:val="28"/>
        </w:rPr>
      </w:pPr>
      <w:proofErr w:type="spellStart"/>
      <w:r>
        <w:rPr>
          <w:rFonts w:ascii="Times New Roman" w:hAnsi="Times New Roman" w:cs="Times New Roman"/>
          <w:b/>
          <w:color w:val="0000FF"/>
          <w:sz w:val="28"/>
          <w:szCs w:val="28"/>
        </w:rPr>
        <w:t>Barre</w:t>
      </w:r>
      <w:proofErr w:type="spellEnd"/>
      <w:r>
        <w:rPr>
          <w:rFonts w:ascii="Times New Roman" w:hAnsi="Times New Roman" w:cs="Times New Roman"/>
          <w:b/>
          <w:color w:val="0000FF"/>
          <w:sz w:val="28"/>
          <w:szCs w:val="28"/>
        </w:rPr>
        <w:t xml:space="preserve"> Restaurant Joins VSEA Advantage Discount Program</w:t>
      </w:r>
      <w:r w:rsidR="00DE233D">
        <w:rPr>
          <w:rFonts w:ascii="Times New Roman" w:hAnsi="Times New Roman" w:cs="Times New Roman"/>
          <w:b/>
          <w:color w:val="0000FF"/>
          <w:sz w:val="28"/>
          <w:szCs w:val="28"/>
        </w:rPr>
        <w:t>!</w:t>
      </w:r>
    </w:p>
    <w:p w:rsidR="00DE233D" w:rsidRDefault="00DE233D" w:rsidP="00DE233D">
      <w:pPr>
        <w:pStyle w:val="NoSpacing"/>
        <w:jc w:val="center"/>
        <w:rPr>
          <w:rFonts w:ascii="Times New Roman" w:hAnsi="Times New Roman" w:cs="Times New Roman"/>
          <w:b/>
          <w:color w:val="0000FF"/>
          <w:sz w:val="8"/>
          <w:szCs w:val="8"/>
        </w:rPr>
      </w:pPr>
    </w:p>
    <w:p w:rsidR="00A353BE" w:rsidRDefault="001C16ED" w:rsidP="001C16ED">
      <w:pPr>
        <w:pStyle w:val="NoSpacing"/>
        <w:rPr>
          <w:rFonts w:ascii="Times New Roman" w:hAnsi="Times New Roman" w:cs="Times New Roman"/>
          <w:sz w:val="24"/>
          <w:szCs w:val="24"/>
        </w:rPr>
      </w:pPr>
      <w:r>
        <w:rPr>
          <w:rFonts w:ascii="Times New Roman" w:hAnsi="Times New Roman" w:cs="Times New Roman"/>
          <w:sz w:val="24"/>
          <w:szCs w:val="24"/>
        </w:rPr>
        <w:t xml:space="preserve">The VSEA Advantage Discount Program is pleased this week to welcome the following </w:t>
      </w:r>
      <w:proofErr w:type="spellStart"/>
      <w:r>
        <w:rPr>
          <w:rFonts w:ascii="Times New Roman" w:hAnsi="Times New Roman" w:cs="Times New Roman"/>
          <w:sz w:val="24"/>
          <w:szCs w:val="24"/>
        </w:rPr>
        <w:t>Barre</w:t>
      </w:r>
      <w:proofErr w:type="spellEnd"/>
      <w:r>
        <w:rPr>
          <w:rFonts w:ascii="Times New Roman" w:hAnsi="Times New Roman" w:cs="Times New Roman"/>
          <w:sz w:val="24"/>
          <w:szCs w:val="24"/>
        </w:rPr>
        <w:t xml:space="preserve"> business:</w:t>
      </w:r>
    </w:p>
    <w:p w:rsidR="001C16ED" w:rsidRDefault="001C16ED" w:rsidP="001C16ED">
      <w:pPr>
        <w:pStyle w:val="NoSpacing"/>
        <w:rPr>
          <w:rFonts w:ascii="Times New Roman" w:hAnsi="Times New Roman" w:cs="Times New Roman"/>
          <w:sz w:val="24"/>
          <w:szCs w:val="24"/>
        </w:rPr>
      </w:pPr>
      <w:r>
        <w:rPr>
          <w:rFonts w:ascii="Times New Roman" w:hAnsi="Times New Roman" w:cs="Times New Roman"/>
          <w:sz w:val="24"/>
          <w:szCs w:val="24"/>
        </w:rPr>
        <w:tab/>
      </w:r>
    </w:p>
    <w:p w:rsidR="001C16ED" w:rsidRPr="00BE15D0" w:rsidRDefault="001C16ED" w:rsidP="00BE15D0">
      <w:pPr>
        <w:pStyle w:val="NoSpacing"/>
        <w:jc w:val="center"/>
        <w:rPr>
          <w:rFonts w:ascii="Times New Roman" w:eastAsia="Times New Roman" w:hAnsi="Times New Roman" w:cs="Times New Roman"/>
          <w:sz w:val="24"/>
          <w:szCs w:val="24"/>
        </w:rPr>
      </w:pPr>
      <w:r w:rsidRPr="001C16ED">
        <w:rPr>
          <w:rFonts w:ascii="Times New Roman" w:eastAsia="Times New Roman" w:hAnsi="Times New Roman" w:cs="Times New Roman"/>
          <w:b/>
          <w:bCs/>
          <w:sz w:val="32"/>
          <w:szCs w:val="32"/>
        </w:rPr>
        <w:t>The Quarry Restaurant &amp; Tavern</w:t>
      </w:r>
      <w:r w:rsidRPr="001C16ED">
        <w:rPr>
          <w:rFonts w:ascii="Times New Roman" w:eastAsia="Times New Roman" w:hAnsi="Times New Roman" w:cs="Times New Roman"/>
          <w:b/>
          <w:bCs/>
          <w:sz w:val="32"/>
          <w:szCs w:val="32"/>
        </w:rPr>
        <w:br/>
      </w:r>
      <w:r w:rsidRPr="001C16ED">
        <w:rPr>
          <w:rFonts w:ascii="Times New Roman" w:eastAsia="Times New Roman" w:hAnsi="Times New Roman" w:cs="Times New Roman"/>
          <w:sz w:val="24"/>
          <w:szCs w:val="24"/>
        </w:rPr>
        <w:t xml:space="preserve">210 N. Main St. </w:t>
      </w:r>
      <w:r w:rsidRPr="001C16ED">
        <w:rPr>
          <w:rFonts w:ascii="Times New Roman" w:eastAsia="Times New Roman" w:hAnsi="Times New Roman" w:cs="Times New Roman"/>
          <w:sz w:val="24"/>
          <w:szCs w:val="24"/>
        </w:rPr>
        <w:br/>
      </w:r>
      <w:proofErr w:type="spellStart"/>
      <w:r w:rsidRPr="001C16ED">
        <w:rPr>
          <w:rFonts w:ascii="Times New Roman" w:eastAsia="Times New Roman" w:hAnsi="Times New Roman" w:cs="Times New Roman"/>
          <w:sz w:val="24"/>
          <w:szCs w:val="24"/>
        </w:rPr>
        <w:t>Barre</w:t>
      </w:r>
      <w:proofErr w:type="spellEnd"/>
      <w:r w:rsidRPr="001C16ED">
        <w:rPr>
          <w:rFonts w:ascii="Times New Roman" w:eastAsia="Times New Roman" w:hAnsi="Times New Roman" w:cs="Times New Roman"/>
          <w:sz w:val="24"/>
          <w:szCs w:val="24"/>
        </w:rPr>
        <w:t>, VT 05641</w:t>
      </w:r>
      <w:r w:rsidRPr="001C16ED">
        <w:rPr>
          <w:rFonts w:ascii="Times New Roman" w:eastAsia="Times New Roman" w:hAnsi="Times New Roman" w:cs="Times New Roman"/>
          <w:sz w:val="24"/>
          <w:szCs w:val="24"/>
        </w:rPr>
        <w:br/>
        <w:t>Phone: 802-479-7002</w:t>
      </w:r>
      <w:r w:rsidRPr="001C16ED">
        <w:rPr>
          <w:rFonts w:ascii="Times New Roman" w:eastAsia="Times New Roman" w:hAnsi="Times New Roman" w:cs="Times New Roman"/>
          <w:sz w:val="24"/>
          <w:szCs w:val="24"/>
        </w:rPr>
        <w:br/>
        <w:t>E-mail: thequarry@myfairpoint.net</w:t>
      </w:r>
      <w:r w:rsidRPr="001C16ED">
        <w:rPr>
          <w:rFonts w:ascii="Times New Roman" w:eastAsia="Times New Roman" w:hAnsi="Times New Roman" w:cs="Times New Roman"/>
          <w:sz w:val="24"/>
          <w:szCs w:val="24"/>
        </w:rPr>
        <w:br/>
        <w:t xml:space="preserve">Contact: Joel </w:t>
      </w:r>
      <w:proofErr w:type="spellStart"/>
      <w:r w:rsidRPr="001C16ED">
        <w:rPr>
          <w:rFonts w:ascii="Times New Roman" w:eastAsia="Times New Roman" w:hAnsi="Times New Roman" w:cs="Times New Roman"/>
          <w:sz w:val="24"/>
          <w:szCs w:val="24"/>
        </w:rPr>
        <w:t>Charpentier</w:t>
      </w:r>
      <w:proofErr w:type="spellEnd"/>
      <w:r w:rsidRPr="001C16ED">
        <w:rPr>
          <w:rFonts w:ascii="Times New Roman" w:eastAsia="Times New Roman" w:hAnsi="Times New Roman" w:cs="Times New Roman"/>
          <w:sz w:val="24"/>
          <w:szCs w:val="24"/>
        </w:rPr>
        <w:br/>
      </w:r>
      <w:r w:rsidRPr="001C16ED">
        <w:rPr>
          <w:rFonts w:ascii="Times New Roman" w:eastAsia="Times New Roman" w:hAnsi="Times New Roman" w:cs="Times New Roman"/>
          <w:i/>
          <w:iCs/>
          <w:sz w:val="24"/>
          <w:szCs w:val="24"/>
        </w:rPr>
        <w:t>5% discount on meal. No discount on alcohol.</w:t>
      </w:r>
    </w:p>
    <w:p w:rsidR="001C16ED" w:rsidRPr="00F16A9E" w:rsidRDefault="001C16ED" w:rsidP="001C16ED">
      <w:pPr>
        <w:pStyle w:val="NoSpacing"/>
        <w:rPr>
          <w:rFonts w:ascii="Times New Roman" w:hAnsi="Times New Roman" w:cs="Times New Roman"/>
          <w:sz w:val="8"/>
          <w:szCs w:val="8"/>
        </w:rPr>
      </w:pPr>
    </w:p>
    <w:p w:rsidR="00EC50BE" w:rsidRPr="00EC50BE" w:rsidRDefault="002E5689" w:rsidP="00EC50BE">
      <w:pPr>
        <w:pStyle w:val="NoSpacing"/>
        <w:jc w:val="center"/>
        <w:rPr>
          <w:rFonts w:ascii="Times New Roman" w:hAnsi="Times New Roman" w:cs="Times New Roman"/>
          <w:sz w:val="8"/>
          <w:szCs w:val="8"/>
        </w:rPr>
      </w:pPr>
      <w:r>
        <w:rPr>
          <w:rFonts w:ascii="Times New Roman" w:hAnsi="Times New Roman" w:cs="Times New Roman"/>
          <w:b/>
          <w:color w:val="0000FF"/>
          <w:sz w:val="27"/>
          <w:szCs w:val="27"/>
        </w:rPr>
        <w:t xml:space="preserve">Old Labor Hall </w:t>
      </w:r>
      <w:proofErr w:type="gramStart"/>
      <w:r>
        <w:rPr>
          <w:rFonts w:ascii="Times New Roman" w:hAnsi="Times New Roman" w:cs="Times New Roman"/>
          <w:b/>
          <w:color w:val="0000FF"/>
          <w:sz w:val="27"/>
          <w:szCs w:val="27"/>
        </w:rPr>
        <w:t>In</w:t>
      </w:r>
      <w:proofErr w:type="gramEnd"/>
      <w:r>
        <w:rPr>
          <w:rFonts w:ascii="Times New Roman" w:hAnsi="Times New Roman" w:cs="Times New Roman"/>
          <w:b/>
          <w:color w:val="0000FF"/>
          <w:sz w:val="27"/>
          <w:szCs w:val="27"/>
        </w:rPr>
        <w:t xml:space="preserve"> </w:t>
      </w:r>
      <w:proofErr w:type="spellStart"/>
      <w:r>
        <w:rPr>
          <w:rFonts w:ascii="Times New Roman" w:hAnsi="Times New Roman" w:cs="Times New Roman"/>
          <w:b/>
          <w:color w:val="0000FF"/>
          <w:sz w:val="27"/>
          <w:szCs w:val="27"/>
        </w:rPr>
        <w:t>Barre</w:t>
      </w:r>
      <w:proofErr w:type="spellEnd"/>
      <w:r>
        <w:rPr>
          <w:rFonts w:ascii="Times New Roman" w:hAnsi="Times New Roman" w:cs="Times New Roman"/>
          <w:b/>
          <w:color w:val="0000FF"/>
          <w:sz w:val="27"/>
          <w:szCs w:val="27"/>
        </w:rPr>
        <w:t xml:space="preserve"> Hosting May Day “Primo Maggio” Celebration</w:t>
      </w:r>
      <w:r w:rsidR="00EC50BE">
        <w:rPr>
          <w:rFonts w:ascii="Times New Roman" w:hAnsi="Times New Roman" w:cs="Times New Roman"/>
          <w:b/>
          <w:color w:val="0000FF"/>
          <w:sz w:val="27"/>
          <w:szCs w:val="27"/>
        </w:rPr>
        <w:br/>
      </w:r>
    </w:p>
    <w:p w:rsidR="002E5689" w:rsidRDefault="00EC50BE" w:rsidP="002E5689">
      <w:pPr>
        <w:pStyle w:val="NoSpacing"/>
        <w:rPr>
          <w:rFonts w:ascii="Times New Roman" w:hAnsi="Times New Roman" w:cs="Times New Roman"/>
          <w:sz w:val="24"/>
          <w:szCs w:val="24"/>
        </w:rPr>
      </w:pPr>
      <w:r>
        <w:rPr>
          <w:rFonts w:ascii="Times New Roman" w:hAnsi="Times New Roman" w:cs="Times New Roman"/>
          <w:sz w:val="24"/>
          <w:szCs w:val="24"/>
        </w:rPr>
        <w:tab/>
      </w:r>
      <w:r w:rsidR="002E5689">
        <w:rPr>
          <w:rFonts w:ascii="Times New Roman" w:hAnsi="Times New Roman" w:cs="Times New Roman"/>
          <w:sz w:val="24"/>
          <w:szCs w:val="24"/>
        </w:rPr>
        <w:t xml:space="preserve">The </w:t>
      </w:r>
      <w:proofErr w:type="spellStart"/>
      <w:r w:rsidR="002E5689">
        <w:rPr>
          <w:rFonts w:ascii="Times New Roman" w:hAnsi="Times New Roman" w:cs="Times New Roman"/>
          <w:sz w:val="24"/>
          <w:szCs w:val="24"/>
        </w:rPr>
        <w:t>Barre</w:t>
      </w:r>
      <w:proofErr w:type="spellEnd"/>
      <w:r w:rsidR="002E5689">
        <w:rPr>
          <w:rFonts w:ascii="Times New Roman" w:hAnsi="Times New Roman" w:cs="Times New Roman"/>
          <w:sz w:val="24"/>
          <w:szCs w:val="24"/>
        </w:rPr>
        <w:t xml:space="preserve"> Historical Society is hosting a Primo Maggio Day celebration on May 1 at the Old Labor Hall. An evening program called “Songs and Social Justice” has been planned, and it includes an Italian dinner, a screening of the film “The </w:t>
      </w:r>
      <w:proofErr w:type="spellStart"/>
      <w:r w:rsidR="002E5689">
        <w:rPr>
          <w:rFonts w:ascii="Times New Roman" w:hAnsi="Times New Roman" w:cs="Times New Roman"/>
          <w:sz w:val="24"/>
          <w:szCs w:val="24"/>
        </w:rPr>
        <w:t>Internationale</w:t>
      </w:r>
      <w:proofErr w:type="spellEnd"/>
      <w:r w:rsidR="002E5689">
        <w:rPr>
          <w:rFonts w:ascii="Times New Roman" w:hAnsi="Times New Roman" w:cs="Times New Roman"/>
          <w:sz w:val="24"/>
          <w:szCs w:val="24"/>
        </w:rPr>
        <w:t xml:space="preserve">” and a sing-a-long tribute to folksinger and labor activist Pete Seeger, who passed away in January 2014. </w:t>
      </w:r>
    </w:p>
    <w:p w:rsidR="00027C75" w:rsidRDefault="002E5689" w:rsidP="00027C75">
      <w:pPr>
        <w:pStyle w:val="NoSpacing"/>
        <w:rPr>
          <w:rFonts w:ascii="Times New Roman" w:hAnsi="Times New Roman" w:cs="Times New Roman"/>
          <w:sz w:val="24"/>
          <w:szCs w:val="24"/>
        </w:rPr>
      </w:pPr>
      <w:r>
        <w:rPr>
          <w:rFonts w:ascii="Times New Roman" w:hAnsi="Times New Roman" w:cs="Times New Roman"/>
          <w:sz w:val="24"/>
          <w:szCs w:val="24"/>
        </w:rPr>
        <w:tab/>
        <w:t>Here’s a sched</w:t>
      </w:r>
      <w:r w:rsidR="00C70B50">
        <w:rPr>
          <w:rFonts w:ascii="Times New Roman" w:hAnsi="Times New Roman" w:cs="Times New Roman"/>
          <w:sz w:val="24"/>
          <w:szCs w:val="24"/>
        </w:rPr>
        <w:t>ule of events:</w:t>
      </w:r>
      <w:r w:rsidR="00027C75">
        <w:rPr>
          <w:rFonts w:ascii="Times New Roman" w:hAnsi="Times New Roman" w:cs="Times New Roman"/>
          <w:sz w:val="24"/>
          <w:szCs w:val="24"/>
        </w:rPr>
        <w:br/>
      </w:r>
      <w:r w:rsidR="00027C75" w:rsidRPr="00027C75">
        <w:rPr>
          <w:rFonts w:ascii="Times New Roman" w:hAnsi="Times New Roman" w:cs="Times New Roman"/>
          <w:sz w:val="8"/>
          <w:szCs w:val="8"/>
        </w:rPr>
        <w:br/>
      </w:r>
      <w:r w:rsidR="00027C75">
        <w:rPr>
          <w:rFonts w:ascii="Times New Roman" w:hAnsi="Times New Roman" w:cs="Times New Roman"/>
          <w:sz w:val="24"/>
          <w:szCs w:val="24"/>
        </w:rPr>
        <w:tab/>
      </w:r>
      <w:r>
        <w:rPr>
          <w:rFonts w:ascii="Times New Roman" w:hAnsi="Times New Roman" w:cs="Times New Roman"/>
          <w:sz w:val="24"/>
          <w:szCs w:val="24"/>
        </w:rPr>
        <w:t>5:30 p.m. – Lasagna Dinner (meat and vegetarian) and Cash Bar</w:t>
      </w:r>
      <w:r w:rsidR="00C70B50">
        <w:rPr>
          <w:rFonts w:ascii="Times New Roman" w:hAnsi="Times New Roman" w:cs="Times New Roman"/>
          <w:sz w:val="24"/>
          <w:szCs w:val="24"/>
        </w:rPr>
        <w:br/>
      </w:r>
      <w:r w:rsidR="00C70B50" w:rsidRPr="00721FE0">
        <w:rPr>
          <w:rFonts w:ascii="Times New Roman" w:hAnsi="Times New Roman" w:cs="Times New Roman"/>
          <w:sz w:val="8"/>
          <w:szCs w:val="8"/>
        </w:rPr>
        <w:br/>
      </w:r>
      <w:r w:rsidR="00C70B50">
        <w:rPr>
          <w:rStyle w:val="textexposedshow"/>
        </w:rPr>
        <w:tab/>
      </w:r>
      <w:r w:rsidR="00C70B50" w:rsidRPr="00027C75">
        <w:rPr>
          <w:rStyle w:val="textexposedshow"/>
          <w:rFonts w:ascii="Times New Roman" w:hAnsi="Times New Roman" w:cs="Times New Roman"/>
          <w:sz w:val="24"/>
          <w:szCs w:val="24"/>
        </w:rPr>
        <w:t xml:space="preserve">7:00 p.m. – Screening of “The </w:t>
      </w:r>
      <w:proofErr w:type="spellStart"/>
      <w:r w:rsidR="00C70B50" w:rsidRPr="00027C75">
        <w:rPr>
          <w:rStyle w:val="textexposedshow"/>
          <w:rFonts w:ascii="Times New Roman" w:hAnsi="Times New Roman" w:cs="Times New Roman"/>
          <w:sz w:val="24"/>
          <w:szCs w:val="24"/>
        </w:rPr>
        <w:t>Internationale</w:t>
      </w:r>
      <w:proofErr w:type="spellEnd"/>
      <w:r w:rsidR="00C70B50" w:rsidRPr="00027C75">
        <w:rPr>
          <w:rStyle w:val="textexposedshow"/>
          <w:rFonts w:ascii="Times New Roman" w:hAnsi="Times New Roman" w:cs="Times New Roman"/>
          <w:sz w:val="24"/>
          <w:szCs w:val="24"/>
        </w:rPr>
        <w:t>”</w:t>
      </w:r>
      <w:r w:rsidR="004A0B04">
        <w:rPr>
          <w:rStyle w:val="textexposedshow"/>
          <w:rFonts w:ascii="Times New Roman" w:hAnsi="Times New Roman" w:cs="Times New Roman"/>
          <w:sz w:val="24"/>
          <w:szCs w:val="24"/>
        </w:rPr>
        <w:t>;</w:t>
      </w:r>
      <w:r w:rsidR="00C70B50" w:rsidRPr="00027C75">
        <w:rPr>
          <w:rStyle w:val="textexposedshow"/>
          <w:rFonts w:ascii="Times New Roman" w:hAnsi="Times New Roman" w:cs="Times New Roman"/>
          <w:sz w:val="24"/>
          <w:szCs w:val="24"/>
        </w:rPr>
        <w:t xml:space="preserve"> an award-winning documentary about a musical anthem dubbed “the only song that could change the world.” It was actually sung regularly by</w:t>
      </w:r>
      <w:r w:rsidR="00721FE0" w:rsidRPr="00027C75">
        <w:rPr>
          <w:rStyle w:val="textexposedshow"/>
          <w:rFonts w:ascii="Times New Roman" w:hAnsi="Times New Roman" w:cs="Times New Roman"/>
          <w:sz w:val="24"/>
          <w:szCs w:val="24"/>
        </w:rPr>
        <w:t xml:space="preserve"> the</w:t>
      </w:r>
      <w:r w:rsidR="00C70B50" w:rsidRPr="00027C75">
        <w:rPr>
          <w:rStyle w:val="textexposedshow"/>
          <w:rFonts w:ascii="Times New Roman" w:hAnsi="Times New Roman" w:cs="Times New Roman"/>
          <w:sz w:val="24"/>
          <w:szCs w:val="24"/>
        </w:rPr>
        <w:t xml:space="preserve"> Italian stone cutters who built </w:t>
      </w:r>
      <w:r w:rsidR="00721FE0" w:rsidRPr="00027C75">
        <w:rPr>
          <w:rStyle w:val="textexposedshow"/>
          <w:rFonts w:ascii="Times New Roman" w:hAnsi="Times New Roman" w:cs="Times New Roman"/>
          <w:sz w:val="24"/>
          <w:szCs w:val="24"/>
        </w:rPr>
        <w:tab/>
      </w:r>
      <w:r w:rsidR="00C70B50" w:rsidRPr="00027C75">
        <w:rPr>
          <w:rStyle w:val="textexposedshow"/>
          <w:rFonts w:ascii="Times New Roman" w:hAnsi="Times New Roman" w:cs="Times New Roman"/>
          <w:sz w:val="24"/>
          <w:szCs w:val="24"/>
        </w:rPr>
        <w:t>the Old Labor Hall in 1901</w:t>
      </w:r>
      <w:r w:rsidR="00721FE0" w:rsidRPr="00027C75">
        <w:rPr>
          <w:rStyle w:val="textexposedshow"/>
          <w:rFonts w:ascii="Times New Roman" w:hAnsi="Times New Roman" w:cs="Times New Roman"/>
          <w:sz w:val="24"/>
          <w:szCs w:val="24"/>
        </w:rPr>
        <w:t xml:space="preserve"> and who later began holding annual Primo Maggio Day celebrations there. </w:t>
      </w:r>
      <w:r w:rsidR="00C70B50" w:rsidRPr="00027C75">
        <w:rPr>
          <w:rStyle w:val="textexposedshow"/>
          <w:rFonts w:ascii="Times New Roman" w:hAnsi="Times New Roman" w:cs="Times New Roman"/>
          <w:sz w:val="24"/>
          <w:szCs w:val="24"/>
        </w:rPr>
        <w:t>Award-winning New York filmmaker Peter Miller is</w:t>
      </w:r>
      <w:r w:rsidR="00721FE0" w:rsidRPr="00027C75">
        <w:rPr>
          <w:rStyle w:val="textexposedshow"/>
          <w:rFonts w:ascii="Times New Roman" w:hAnsi="Times New Roman" w:cs="Times New Roman"/>
          <w:sz w:val="24"/>
          <w:szCs w:val="24"/>
        </w:rPr>
        <w:t xml:space="preserve"> joining the celebration to</w:t>
      </w:r>
      <w:r w:rsidR="00C70B50" w:rsidRPr="00027C75">
        <w:rPr>
          <w:rStyle w:val="textexposedshow"/>
          <w:rFonts w:ascii="Times New Roman" w:hAnsi="Times New Roman" w:cs="Times New Roman"/>
          <w:sz w:val="24"/>
          <w:szCs w:val="24"/>
        </w:rPr>
        <w:t xml:space="preserve"> i</w:t>
      </w:r>
      <w:r w:rsidR="00721FE0" w:rsidRPr="00027C75">
        <w:rPr>
          <w:rStyle w:val="textexposedshow"/>
          <w:rFonts w:ascii="Times New Roman" w:hAnsi="Times New Roman" w:cs="Times New Roman"/>
          <w:sz w:val="24"/>
          <w:szCs w:val="24"/>
        </w:rPr>
        <w:t>ntroduce</w:t>
      </w:r>
      <w:r w:rsidR="00C70B50" w:rsidRPr="00027C75">
        <w:rPr>
          <w:rStyle w:val="textexposedshow"/>
          <w:rFonts w:ascii="Times New Roman" w:hAnsi="Times New Roman" w:cs="Times New Roman"/>
          <w:sz w:val="24"/>
          <w:szCs w:val="24"/>
        </w:rPr>
        <w:t xml:space="preserve"> his film, </w:t>
      </w:r>
      <w:r w:rsidR="00721FE0" w:rsidRPr="00027C75">
        <w:rPr>
          <w:rStyle w:val="textexposedshow"/>
          <w:rFonts w:ascii="Times New Roman" w:hAnsi="Times New Roman" w:cs="Times New Roman"/>
          <w:sz w:val="24"/>
          <w:szCs w:val="24"/>
        </w:rPr>
        <w:t xml:space="preserve">and he will be </w:t>
      </w:r>
      <w:r w:rsidR="00721FE0" w:rsidRPr="00027C75">
        <w:rPr>
          <w:rStyle w:val="textexposedshow"/>
          <w:rFonts w:ascii="Times New Roman" w:hAnsi="Times New Roman" w:cs="Times New Roman"/>
          <w:sz w:val="24"/>
          <w:szCs w:val="24"/>
        </w:rPr>
        <w:tab/>
        <w:t>available afterwards for a Q&amp;A session.</w:t>
      </w:r>
      <w:r w:rsidR="00721FE0" w:rsidRPr="00027C75">
        <w:rPr>
          <w:rStyle w:val="textexposedshow"/>
          <w:rFonts w:ascii="Times New Roman" w:hAnsi="Times New Roman" w:cs="Times New Roman"/>
          <w:sz w:val="24"/>
          <w:szCs w:val="24"/>
        </w:rPr>
        <w:br/>
      </w:r>
      <w:r w:rsidR="00721FE0" w:rsidRPr="00027C75">
        <w:rPr>
          <w:rStyle w:val="textexposedshow"/>
          <w:rFonts w:ascii="Times New Roman" w:hAnsi="Times New Roman" w:cs="Times New Roman"/>
          <w:sz w:val="8"/>
          <w:szCs w:val="8"/>
        </w:rPr>
        <w:br/>
      </w:r>
      <w:r w:rsidR="00721FE0" w:rsidRPr="00027C75">
        <w:rPr>
          <w:rStyle w:val="textexposedshow"/>
          <w:rFonts w:ascii="Times New Roman" w:hAnsi="Times New Roman" w:cs="Times New Roman"/>
          <w:sz w:val="24"/>
          <w:szCs w:val="24"/>
        </w:rPr>
        <w:tab/>
      </w:r>
      <w:r w:rsidR="00C70B50" w:rsidRPr="00027C75">
        <w:rPr>
          <w:rFonts w:ascii="Times New Roman" w:hAnsi="Times New Roman" w:cs="Times New Roman"/>
          <w:sz w:val="24"/>
          <w:szCs w:val="24"/>
        </w:rPr>
        <w:t>8:00 p</w:t>
      </w:r>
      <w:r w:rsidR="00721FE0" w:rsidRPr="00027C75">
        <w:rPr>
          <w:rFonts w:ascii="Times New Roman" w:hAnsi="Times New Roman" w:cs="Times New Roman"/>
          <w:sz w:val="24"/>
          <w:szCs w:val="24"/>
        </w:rPr>
        <w:t>.m. –</w:t>
      </w:r>
      <w:r w:rsidR="00C70B50" w:rsidRPr="00027C75">
        <w:rPr>
          <w:rFonts w:ascii="Times New Roman" w:hAnsi="Times New Roman" w:cs="Times New Roman"/>
          <w:sz w:val="24"/>
          <w:szCs w:val="24"/>
        </w:rPr>
        <w:t xml:space="preserve"> Musical </w:t>
      </w:r>
      <w:r w:rsidR="009C52D4" w:rsidRPr="00027C75">
        <w:rPr>
          <w:rFonts w:ascii="Times New Roman" w:hAnsi="Times New Roman" w:cs="Times New Roman"/>
          <w:sz w:val="24"/>
          <w:szCs w:val="24"/>
        </w:rPr>
        <w:t xml:space="preserve">sing-a-long </w:t>
      </w:r>
      <w:r w:rsidR="00C70B50" w:rsidRPr="00027C75">
        <w:rPr>
          <w:rFonts w:ascii="Times New Roman" w:hAnsi="Times New Roman" w:cs="Times New Roman"/>
          <w:sz w:val="24"/>
          <w:szCs w:val="24"/>
        </w:rPr>
        <w:t>tribute to Pete Seeger</w:t>
      </w:r>
      <w:r w:rsidR="009C52D4" w:rsidRPr="00027C75">
        <w:rPr>
          <w:rFonts w:ascii="Times New Roman" w:hAnsi="Times New Roman" w:cs="Times New Roman"/>
          <w:sz w:val="24"/>
          <w:szCs w:val="24"/>
        </w:rPr>
        <w:t>,</w:t>
      </w:r>
      <w:r w:rsidR="00C70B50" w:rsidRPr="00027C75">
        <w:rPr>
          <w:rFonts w:ascii="Times New Roman" w:hAnsi="Times New Roman" w:cs="Times New Roman"/>
          <w:sz w:val="24"/>
          <w:szCs w:val="24"/>
        </w:rPr>
        <w:t xml:space="preserve"> </w:t>
      </w:r>
      <w:r w:rsidR="00027C75" w:rsidRPr="00027C75">
        <w:rPr>
          <w:rFonts w:ascii="Times New Roman" w:hAnsi="Times New Roman" w:cs="Times New Roman"/>
          <w:sz w:val="24"/>
          <w:szCs w:val="24"/>
        </w:rPr>
        <w:t>led by</w:t>
      </w:r>
      <w:r w:rsidR="00C70B50" w:rsidRPr="00027C75">
        <w:rPr>
          <w:rFonts w:ascii="Times New Roman" w:hAnsi="Times New Roman" w:cs="Times New Roman"/>
          <w:sz w:val="24"/>
          <w:szCs w:val="24"/>
        </w:rPr>
        <w:t xml:space="preserve"> </w:t>
      </w:r>
      <w:r w:rsidR="00027C75" w:rsidRPr="00027C75">
        <w:rPr>
          <w:rFonts w:ascii="Times New Roman" w:hAnsi="Times New Roman" w:cs="Times New Roman"/>
          <w:sz w:val="24"/>
          <w:szCs w:val="24"/>
        </w:rPr>
        <w:t>longtime local folk musician</w:t>
      </w:r>
      <w:r w:rsidR="009C52D4" w:rsidRPr="00027C75">
        <w:rPr>
          <w:rFonts w:ascii="Times New Roman" w:hAnsi="Times New Roman" w:cs="Times New Roman"/>
          <w:sz w:val="24"/>
          <w:szCs w:val="24"/>
        </w:rPr>
        <w:t xml:space="preserve">s </w:t>
      </w:r>
      <w:r w:rsidR="00027C75" w:rsidRPr="00027C75">
        <w:rPr>
          <w:rFonts w:ascii="Times New Roman" w:hAnsi="Times New Roman" w:cs="Times New Roman"/>
          <w:sz w:val="24"/>
          <w:szCs w:val="24"/>
        </w:rPr>
        <w:t>Ben Koenig and</w:t>
      </w:r>
      <w:r w:rsidR="009C52D4" w:rsidRPr="00027C75">
        <w:rPr>
          <w:rFonts w:ascii="Times New Roman" w:hAnsi="Times New Roman" w:cs="Times New Roman"/>
          <w:sz w:val="24"/>
          <w:szCs w:val="24"/>
        </w:rPr>
        <w:t xml:space="preserve"> </w:t>
      </w:r>
      <w:r w:rsidR="00C70B50" w:rsidRPr="00027C75">
        <w:rPr>
          <w:rFonts w:ascii="Times New Roman" w:hAnsi="Times New Roman" w:cs="Times New Roman"/>
          <w:sz w:val="24"/>
          <w:szCs w:val="24"/>
        </w:rPr>
        <w:t>Mark G</w:t>
      </w:r>
      <w:r w:rsidR="00027C75" w:rsidRPr="00027C75">
        <w:rPr>
          <w:rFonts w:ascii="Times New Roman" w:hAnsi="Times New Roman" w:cs="Times New Roman"/>
          <w:sz w:val="24"/>
          <w:szCs w:val="24"/>
        </w:rPr>
        <w:t xml:space="preserve">reenberg (a.k.a. “Anything Goes”). </w:t>
      </w:r>
    </w:p>
    <w:p w:rsidR="00027C75" w:rsidRPr="00027C75" w:rsidRDefault="00027C75" w:rsidP="00027C75">
      <w:pPr>
        <w:pStyle w:val="NoSpacing"/>
        <w:rPr>
          <w:rFonts w:ascii="Times New Roman" w:hAnsi="Times New Roman" w:cs="Times New Roman"/>
          <w:sz w:val="8"/>
          <w:szCs w:val="8"/>
        </w:rPr>
      </w:pPr>
    </w:p>
    <w:p w:rsidR="002E5689" w:rsidRDefault="00C70B50" w:rsidP="002E5689">
      <w:pPr>
        <w:pStyle w:val="NoSpacing"/>
        <w:rPr>
          <w:rFonts w:ascii="Times New Roman" w:hAnsi="Times New Roman" w:cs="Times New Roman"/>
          <w:sz w:val="24"/>
          <w:szCs w:val="24"/>
        </w:rPr>
      </w:pPr>
      <w:r w:rsidRPr="00027C75">
        <w:rPr>
          <w:rFonts w:ascii="Times New Roman" w:hAnsi="Times New Roman" w:cs="Times New Roman"/>
          <w:sz w:val="24"/>
          <w:szCs w:val="24"/>
          <w:u w:val="single"/>
        </w:rPr>
        <w:t>Tickets</w:t>
      </w:r>
      <w:r w:rsidRPr="00027C75">
        <w:rPr>
          <w:rFonts w:ascii="Times New Roman" w:hAnsi="Times New Roman" w:cs="Times New Roman"/>
          <w:sz w:val="24"/>
          <w:szCs w:val="24"/>
        </w:rPr>
        <w:t>: $25 ($20 for union members</w:t>
      </w:r>
      <w:r w:rsidR="00027C75">
        <w:rPr>
          <w:rFonts w:ascii="Times New Roman" w:hAnsi="Times New Roman" w:cs="Times New Roman"/>
          <w:sz w:val="24"/>
          <w:szCs w:val="24"/>
        </w:rPr>
        <w:t xml:space="preserve">, seniors &amp; students) </w:t>
      </w:r>
      <w:r w:rsidRPr="00027C75">
        <w:rPr>
          <w:rFonts w:ascii="Times New Roman" w:hAnsi="Times New Roman" w:cs="Times New Roman"/>
          <w:sz w:val="24"/>
          <w:szCs w:val="24"/>
        </w:rPr>
        <w:t>at the door</w:t>
      </w:r>
      <w:r w:rsidR="00027C75">
        <w:rPr>
          <w:rFonts w:ascii="Times New Roman" w:hAnsi="Times New Roman" w:cs="Times New Roman"/>
          <w:sz w:val="24"/>
          <w:szCs w:val="24"/>
        </w:rPr>
        <w:t xml:space="preserve">, or purchase online at </w:t>
      </w:r>
      <w:hyperlink r:id="rId16" w:history="1">
        <w:r w:rsidR="00027C75" w:rsidRPr="007963BC">
          <w:rPr>
            <w:rStyle w:val="Hyperlink"/>
            <w:rFonts w:ascii="Times New Roman" w:hAnsi="Times New Roman" w:cs="Times New Roman"/>
            <w:sz w:val="24"/>
            <w:szCs w:val="24"/>
          </w:rPr>
          <w:t>www.oldlaborhall.com</w:t>
        </w:r>
      </w:hyperlink>
      <w:r w:rsidR="00027C75">
        <w:rPr>
          <w:rFonts w:ascii="Times New Roman" w:hAnsi="Times New Roman" w:cs="Times New Roman"/>
          <w:sz w:val="24"/>
          <w:szCs w:val="24"/>
        </w:rPr>
        <w:t xml:space="preserve">. </w:t>
      </w:r>
      <w:r w:rsidRPr="00027C75">
        <w:rPr>
          <w:rFonts w:ascii="Times New Roman" w:hAnsi="Times New Roman" w:cs="Times New Roman"/>
          <w:sz w:val="24"/>
          <w:szCs w:val="24"/>
        </w:rPr>
        <w:t>For more information or reservations: 802-479-5600 or info@oldlaborhall.com</w:t>
      </w:r>
    </w:p>
    <w:p w:rsidR="002E5689" w:rsidRPr="00D77509" w:rsidRDefault="002E5689" w:rsidP="002E5689">
      <w:pPr>
        <w:pStyle w:val="NoSpacing"/>
        <w:rPr>
          <w:rFonts w:ascii="Times New Roman" w:hAnsi="Times New Roman" w:cs="Times New Roman"/>
          <w:sz w:val="8"/>
          <w:szCs w:val="8"/>
        </w:rPr>
      </w:pPr>
    </w:p>
    <w:p w:rsidR="009D785A" w:rsidRDefault="009D785A" w:rsidP="00ED730E">
      <w:pPr>
        <w:pStyle w:val="NoSpacing"/>
        <w:rPr>
          <w:rFonts w:ascii="Times New Roman" w:eastAsia="Times New Roman" w:hAnsi="Times New Roman" w:cs="Times New Roman"/>
          <w:b/>
          <w:bCs/>
          <w:color w:val="0000CD"/>
          <w:sz w:val="27"/>
          <w:szCs w:val="27"/>
        </w:rPr>
      </w:pPr>
    </w:p>
    <w:p w:rsidR="007E7FD0" w:rsidRPr="00ED730E" w:rsidRDefault="009D785A" w:rsidP="00ED730E">
      <w:pPr>
        <w:pStyle w:val="NoSpacing"/>
        <w:rPr>
          <w:rFonts w:ascii="Times New Roman" w:eastAsia="Times New Roman" w:hAnsi="Times New Roman" w:cs="Times New Roman"/>
        </w:rPr>
      </w:pPr>
      <w:r>
        <w:rPr>
          <w:rFonts w:ascii="Times New Roman" w:eastAsia="Times New Roman" w:hAnsi="Times New Roman" w:cs="Times New Roman"/>
          <w:b/>
          <w:bCs/>
          <w:color w:val="0000CD"/>
          <w:sz w:val="27"/>
          <w:szCs w:val="27"/>
        </w:rPr>
        <w:t>U</w:t>
      </w:r>
      <w:r w:rsidR="00D252EF" w:rsidRPr="00ED730E">
        <w:rPr>
          <w:rFonts w:ascii="Times New Roman" w:eastAsia="Times New Roman" w:hAnsi="Times New Roman" w:cs="Times New Roman"/>
          <w:b/>
          <w:bCs/>
          <w:color w:val="0000CD"/>
          <w:sz w:val="27"/>
          <w:szCs w:val="27"/>
        </w:rPr>
        <w:t>pcoming Meetings/Events/Holidays:</w:t>
      </w:r>
    </w:p>
    <w:p w:rsidR="003E04DE" w:rsidRPr="003E04DE" w:rsidRDefault="00D252EF" w:rsidP="003E04DE">
      <w:pPr>
        <w:pStyle w:val="NoSpacing"/>
        <w:rPr>
          <w:rFonts w:ascii="Times New Roman" w:hAnsi="Times New Roman" w:cs="Times New Roman"/>
          <w:b/>
          <w:sz w:val="27"/>
          <w:szCs w:val="27"/>
        </w:rPr>
      </w:pPr>
      <w:r w:rsidRPr="00110949">
        <w:rPr>
          <w:sz w:val="24"/>
          <w:szCs w:val="24"/>
        </w:rPr>
        <w:t> </w:t>
      </w:r>
      <w:r w:rsidRPr="00110949">
        <w:rPr>
          <w:sz w:val="24"/>
          <w:szCs w:val="24"/>
        </w:rPr>
        <w:br/>
      </w:r>
      <w:r w:rsidR="0074047B">
        <w:rPr>
          <w:rFonts w:ascii="Times New Roman" w:hAnsi="Times New Roman" w:cs="Times New Roman"/>
          <w:b/>
          <w:sz w:val="27"/>
          <w:szCs w:val="27"/>
        </w:rPr>
        <w:t>April 23</w:t>
      </w:r>
    </w:p>
    <w:p w:rsidR="00E75C04" w:rsidRPr="00E75C04" w:rsidRDefault="00E75C04" w:rsidP="00E75C04">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Steward Training: The Contract &amp; Building The Union </w:t>
      </w:r>
      <w:r>
        <w:rPr>
          <w:rFonts w:ascii="Times New Roman" w:eastAsia="Times New Roman" w:hAnsi="Times New Roman" w:cs="Times New Roman"/>
          <w:sz w:val="24"/>
          <w:szCs w:val="24"/>
        </w:rPr>
        <w:br/>
      </w:r>
      <w:r w:rsidR="0074047B" w:rsidRPr="0074047B">
        <w:rPr>
          <w:rFonts w:ascii="Times New Roman" w:hAnsi="Times New Roman" w:cs="Times New Roman"/>
          <w:sz w:val="24"/>
          <w:szCs w:val="24"/>
        </w:rPr>
        <w:t>Room 1507</w:t>
      </w:r>
      <w:r w:rsidR="0074047B" w:rsidRPr="0074047B">
        <w:rPr>
          <w:rFonts w:ascii="Times New Roman" w:hAnsi="Times New Roman" w:cs="Times New Roman"/>
          <w:sz w:val="24"/>
          <w:szCs w:val="24"/>
        </w:rPr>
        <w:br/>
        <w:t>100 Main St</w:t>
      </w:r>
      <w:proofErr w:type="gramStart"/>
      <w:r w:rsidR="0074047B" w:rsidRPr="0074047B">
        <w:rPr>
          <w:rFonts w:ascii="Times New Roman" w:hAnsi="Times New Roman" w:cs="Times New Roman"/>
          <w:sz w:val="24"/>
          <w:szCs w:val="24"/>
        </w:rPr>
        <w:t>.</w:t>
      </w:r>
      <w:proofErr w:type="gramEnd"/>
      <w:r w:rsidR="0074047B" w:rsidRPr="0074047B">
        <w:rPr>
          <w:rFonts w:ascii="Times New Roman" w:hAnsi="Times New Roman" w:cs="Times New Roman"/>
          <w:sz w:val="24"/>
          <w:szCs w:val="24"/>
        </w:rPr>
        <w:br/>
        <w:t>Newport</w:t>
      </w:r>
    </w:p>
    <w:p w:rsidR="00E75C04" w:rsidRDefault="00E75C04" w:rsidP="00E75C0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9:00 a.m.</w:t>
      </w:r>
    </w:p>
    <w:p w:rsidR="001A5670" w:rsidRDefault="001A5670" w:rsidP="003E04DE">
      <w:pPr>
        <w:pStyle w:val="NoSpacing"/>
        <w:rPr>
          <w:rFonts w:ascii="Times New Roman" w:hAnsi="Times New Roman" w:cs="Times New Roman"/>
          <w:sz w:val="24"/>
          <w:szCs w:val="24"/>
        </w:rPr>
      </w:pPr>
      <w:bookmarkStart w:id="0" w:name="_GoBack"/>
      <w:bookmarkEnd w:id="0"/>
    </w:p>
    <w:p w:rsidR="001A5670" w:rsidRPr="00033CBE" w:rsidRDefault="0074047B" w:rsidP="001A5670">
      <w:pPr>
        <w:spacing w:after="0" w:line="240" w:lineRule="auto"/>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April 25</w:t>
      </w:r>
    </w:p>
    <w:p w:rsidR="00E75C04" w:rsidRDefault="0074047B" w:rsidP="008D24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Special Events Committee Meeting</w:t>
      </w:r>
      <w:r w:rsidR="00E75C04">
        <w:rPr>
          <w:rFonts w:ascii="Times New Roman" w:eastAsia="Times New Roman" w:hAnsi="Times New Roman" w:cs="Times New Roman"/>
          <w:sz w:val="24"/>
          <w:szCs w:val="24"/>
        </w:rPr>
        <w:t xml:space="preserve"> </w:t>
      </w:r>
    </w:p>
    <w:p w:rsidR="00E75C04" w:rsidRDefault="00E75C04" w:rsidP="008D24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VSEA HQ</w:t>
      </w:r>
      <w:r>
        <w:rPr>
          <w:rFonts w:ascii="Times New Roman" w:eastAsia="Times New Roman" w:hAnsi="Times New Roman" w:cs="Times New Roman"/>
          <w:sz w:val="24"/>
          <w:szCs w:val="24"/>
        </w:rPr>
        <w:br/>
        <w:t>Montpelier</w:t>
      </w:r>
    </w:p>
    <w:p w:rsidR="008D2461" w:rsidRDefault="0074047B" w:rsidP="008D24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9:3</w:t>
      </w:r>
      <w:r w:rsidR="008D2461">
        <w:rPr>
          <w:rFonts w:ascii="Times New Roman" w:eastAsia="Times New Roman" w:hAnsi="Times New Roman" w:cs="Times New Roman"/>
          <w:sz w:val="24"/>
          <w:szCs w:val="24"/>
        </w:rPr>
        <w:t>0 a.m.</w:t>
      </w:r>
    </w:p>
    <w:p w:rsidR="008D2461" w:rsidRDefault="008D2461" w:rsidP="008D2461">
      <w:pPr>
        <w:spacing w:after="0" w:line="240" w:lineRule="auto"/>
        <w:rPr>
          <w:rFonts w:ascii="Times New Roman" w:eastAsia="Times New Roman" w:hAnsi="Times New Roman" w:cs="Times New Roman"/>
          <w:sz w:val="24"/>
          <w:szCs w:val="24"/>
        </w:rPr>
      </w:pPr>
    </w:p>
    <w:p w:rsidR="00094D3D" w:rsidRPr="00033CBE" w:rsidRDefault="00094D3D" w:rsidP="00094D3D">
      <w:pPr>
        <w:spacing w:after="0" w:line="240" w:lineRule="auto"/>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May 1</w:t>
      </w:r>
    </w:p>
    <w:p w:rsidR="00094D3D" w:rsidRDefault="00094D3D" w:rsidP="00094D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May Day March</w:t>
      </w:r>
    </w:p>
    <w:p w:rsidR="00094D3D" w:rsidRDefault="00094D3D" w:rsidP="00094D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State House Lawn</w:t>
      </w:r>
      <w:r>
        <w:rPr>
          <w:rFonts w:ascii="Times New Roman" w:eastAsia="Times New Roman" w:hAnsi="Times New Roman" w:cs="Times New Roman"/>
          <w:sz w:val="24"/>
          <w:szCs w:val="24"/>
        </w:rPr>
        <w:br/>
        <w:t>Montpelier</w:t>
      </w:r>
    </w:p>
    <w:p w:rsidR="00094D3D" w:rsidRDefault="00094D3D" w:rsidP="00094D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March Begins @ 12:0</w:t>
      </w:r>
      <w:r>
        <w:rPr>
          <w:rFonts w:ascii="Times New Roman" w:eastAsia="Times New Roman" w:hAnsi="Times New Roman" w:cs="Times New Roman"/>
          <w:sz w:val="24"/>
          <w:szCs w:val="24"/>
        </w:rPr>
        <w:t xml:space="preserve">0 </w:t>
      </w:r>
      <w:r>
        <w:rPr>
          <w:rFonts w:ascii="Times New Roman" w:eastAsia="Times New Roman" w:hAnsi="Times New Roman" w:cs="Times New Roman"/>
          <w:sz w:val="24"/>
          <w:szCs w:val="24"/>
        </w:rPr>
        <w:t>p</w:t>
      </w:r>
      <w:r>
        <w:rPr>
          <w:rFonts w:ascii="Times New Roman" w:eastAsia="Times New Roman" w:hAnsi="Times New Roman" w:cs="Times New Roman"/>
          <w:sz w:val="24"/>
          <w:szCs w:val="24"/>
        </w:rPr>
        <w:t>.m.</w:t>
      </w:r>
    </w:p>
    <w:p w:rsidR="00094D3D" w:rsidRDefault="00094D3D" w:rsidP="008D2461">
      <w:pPr>
        <w:spacing w:after="0" w:line="240" w:lineRule="auto"/>
        <w:rPr>
          <w:rFonts w:ascii="Times New Roman" w:eastAsia="Times New Roman" w:hAnsi="Times New Roman" w:cs="Times New Roman"/>
          <w:sz w:val="24"/>
          <w:szCs w:val="24"/>
        </w:rPr>
      </w:pPr>
    </w:p>
    <w:p w:rsidR="00110949" w:rsidRDefault="00110949" w:rsidP="00BE7F25">
      <w:pPr>
        <w:spacing w:after="0" w:line="240" w:lineRule="auto"/>
        <w:rPr>
          <w:rFonts w:ascii="Times New Roman" w:eastAsia="Times New Roman" w:hAnsi="Times New Roman" w:cs="Times New Roman"/>
          <w:sz w:val="24"/>
          <w:szCs w:val="24"/>
        </w:rPr>
      </w:pPr>
    </w:p>
    <w:p w:rsidR="00BE7F25" w:rsidRDefault="00BE7F25" w:rsidP="00D252EF">
      <w:pPr>
        <w:spacing w:after="0" w:line="240" w:lineRule="auto"/>
        <w:rPr>
          <w:rFonts w:ascii="Times New Roman" w:eastAsia="Times New Roman" w:hAnsi="Times New Roman" w:cs="Times New Roman"/>
          <w:b/>
          <w:bCs/>
          <w:sz w:val="27"/>
          <w:szCs w:val="27"/>
        </w:rPr>
      </w:pPr>
    </w:p>
    <w:sectPr w:rsidR="00BE7F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D3B7C"/>
    <w:multiLevelType w:val="hybridMultilevel"/>
    <w:tmpl w:val="3F643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F53B06"/>
    <w:multiLevelType w:val="hybridMultilevel"/>
    <w:tmpl w:val="112C137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nsid w:val="07626DEF"/>
    <w:multiLevelType w:val="hybridMultilevel"/>
    <w:tmpl w:val="562AD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3B5DC7"/>
    <w:multiLevelType w:val="hybridMultilevel"/>
    <w:tmpl w:val="BC301810"/>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4">
    <w:nsid w:val="087A5273"/>
    <w:multiLevelType w:val="multilevel"/>
    <w:tmpl w:val="8D8CC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A5B7FF8"/>
    <w:multiLevelType w:val="hybridMultilevel"/>
    <w:tmpl w:val="77AC7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D44BBB"/>
    <w:multiLevelType w:val="hybridMultilevel"/>
    <w:tmpl w:val="150493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4A65DA1"/>
    <w:multiLevelType w:val="hybridMultilevel"/>
    <w:tmpl w:val="4C943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EF35C8"/>
    <w:multiLevelType w:val="hybridMultilevel"/>
    <w:tmpl w:val="B8CC2100"/>
    <w:lvl w:ilvl="0" w:tplc="997C967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1BB34633"/>
    <w:multiLevelType w:val="multilevel"/>
    <w:tmpl w:val="AA368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2804273"/>
    <w:multiLevelType w:val="hybridMultilevel"/>
    <w:tmpl w:val="FAB69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C8D4AE1"/>
    <w:multiLevelType w:val="multilevel"/>
    <w:tmpl w:val="9B965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0211674"/>
    <w:multiLevelType w:val="hybridMultilevel"/>
    <w:tmpl w:val="0960F00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nsid w:val="346849A1"/>
    <w:multiLevelType w:val="multilevel"/>
    <w:tmpl w:val="DAAEDE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DAD4576"/>
    <w:multiLevelType w:val="hybridMultilevel"/>
    <w:tmpl w:val="1ECE2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0341C14"/>
    <w:multiLevelType w:val="hybridMultilevel"/>
    <w:tmpl w:val="CD944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2A43483"/>
    <w:multiLevelType w:val="hybridMultilevel"/>
    <w:tmpl w:val="8FAAE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AF82F4B"/>
    <w:multiLevelType w:val="hybridMultilevel"/>
    <w:tmpl w:val="2CF28666"/>
    <w:lvl w:ilvl="0" w:tplc="04090001">
      <w:start w:val="1"/>
      <w:numFmt w:val="bullet"/>
      <w:lvlText w:val=""/>
      <w:lvlJc w:val="left"/>
      <w:pPr>
        <w:ind w:left="888" w:hanging="360"/>
      </w:pPr>
      <w:rPr>
        <w:rFonts w:ascii="Symbol" w:hAnsi="Symbol" w:hint="default"/>
      </w:rPr>
    </w:lvl>
    <w:lvl w:ilvl="1" w:tplc="04090003">
      <w:start w:val="1"/>
      <w:numFmt w:val="bullet"/>
      <w:lvlText w:val="o"/>
      <w:lvlJc w:val="left"/>
      <w:pPr>
        <w:ind w:left="1608" w:hanging="360"/>
      </w:pPr>
      <w:rPr>
        <w:rFonts w:ascii="Courier New" w:hAnsi="Courier New" w:cs="Courier New" w:hint="default"/>
      </w:rPr>
    </w:lvl>
    <w:lvl w:ilvl="2" w:tplc="04090005">
      <w:start w:val="1"/>
      <w:numFmt w:val="bullet"/>
      <w:lvlText w:val=""/>
      <w:lvlJc w:val="left"/>
      <w:pPr>
        <w:ind w:left="2328" w:hanging="360"/>
      </w:pPr>
      <w:rPr>
        <w:rFonts w:ascii="Wingdings" w:hAnsi="Wingdings" w:hint="default"/>
      </w:rPr>
    </w:lvl>
    <w:lvl w:ilvl="3" w:tplc="04090001">
      <w:start w:val="1"/>
      <w:numFmt w:val="bullet"/>
      <w:lvlText w:val=""/>
      <w:lvlJc w:val="left"/>
      <w:pPr>
        <w:ind w:left="3048" w:hanging="360"/>
      </w:pPr>
      <w:rPr>
        <w:rFonts w:ascii="Symbol" w:hAnsi="Symbol" w:hint="default"/>
      </w:rPr>
    </w:lvl>
    <w:lvl w:ilvl="4" w:tplc="04090003">
      <w:start w:val="1"/>
      <w:numFmt w:val="bullet"/>
      <w:lvlText w:val="o"/>
      <w:lvlJc w:val="left"/>
      <w:pPr>
        <w:ind w:left="3768" w:hanging="360"/>
      </w:pPr>
      <w:rPr>
        <w:rFonts w:ascii="Courier New" w:hAnsi="Courier New" w:cs="Courier New" w:hint="default"/>
      </w:rPr>
    </w:lvl>
    <w:lvl w:ilvl="5" w:tplc="04090005">
      <w:start w:val="1"/>
      <w:numFmt w:val="bullet"/>
      <w:lvlText w:val=""/>
      <w:lvlJc w:val="left"/>
      <w:pPr>
        <w:ind w:left="4488" w:hanging="360"/>
      </w:pPr>
      <w:rPr>
        <w:rFonts w:ascii="Wingdings" w:hAnsi="Wingdings" w:hint="default"/>
      </w:rPr>
    </w:lvl>
    <w:lvl w:ilvl="6" w:tplc="04090001">
      <w:start w:val="1"/>
      <w:numFmt w:val="bullet"/>
      <w:lvlText w:val=""/>
      <w:lvlJc w:val="left"/>
      <w:pPr>
        <w:ind w:left="5208" w:hanging="360"/>
      </w:pPr>
      <w:rPr>
        <w:rFonts w:ascii="Symbol" w:hAnsi="Symbol" w:hint="default"/>
      </w:rPr>
    </w:lvl>
    <w:lvl w:ilvl="7" w:tplc="04090003">
      <w:start w:val="1"/>
      <w:numFmt w:val="bullet"/>
      <w:lvlText w:val="o"/>
      <w:lvlJc w:val="left"/>
      <w:pPr>
        <w:ind w:left="5928" w:hanging="360"/>
      </w:pPr>
      <w:rPr>
        <w:rFonts w:ascii="Courier New" w:hAnsi="Courier New" w:cs="Courier New" w:hint="default"/>
      </w:rPr>
    </w:lvl>
    <w:lvl w:ilvl="8" w:tplc="04090005">
      <w:start w:val="1"/>
      <w:numFmt w:val="bullet"/>
      <w:lvlText w:val=""/>
      <w:lvlJc w:val="left"/>
      <w:pPr>
        <w:ind w:left="6648" w:hanging="360"/>
      </w:pPr>
      <w:rPr>
        <w:rFonts w:ascii="Wingdings" w:hAnsi="Wingdings" w:hint="default"/>
      </w:rPr>
    </w:lvl>
  </w:abstractNum>
  <w:abstractNum w:abstractNumId="18">
    <w:nsid w:val="5B0C30EF"/>
    <w:multiLevelType w:val="hybridMultilevel"/>
    <w:tmpl w:val="A1247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D9D2CE1"/>
    <w:multiLevelType w:val="hybridMultilevel"/>
    <w:tmpl w:val="E9841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5536AC3"/>
    <w:multiLevelType w:val="hybridMultilevel"/>
    <w:tmpl w:val="F2787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5E51380"/>
    <w:multiLevelType w:val="hybridMultilevel"/>
    <w:tmpl w:val="9EF0D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6ED4208"/>
    <w:multiLevelType w:val="hybridMultilevel"/>
    <w:tmpl w:val="D3D675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799B7F17"/>
    <w:multiLevelType w:val="multilevel"/>
    <w:tmpl w:val="E7B6E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3"/>
  </w:num>
  <w:num w:numId="3">
    <w:abstractNumId w:val="9"/>
  </w:num>
  <w:num w:numId="4">
    <w:abstractNumId w:val="11"/>
  </w:num>
  <w:num w:numId="5">
    <w:abstractNumId w:val="15"/>
  </w:num>
  <w:num w:numId="6">
    <w:abstractNumId w:val="8"/>
  </w:num>
  <w:num w:numId="7">
    <w:abstractNumId w:val="1"/>
  </w:num>
  <w:num w:numId="8">
    <w:abstractNumId w:val="7"/>
  </w:num>
  <w:num w:numId="9">
    <w:abstractNumId w:val="17"/>
  </w:num>
  <w:num w:numId="10">
    <w:abstractNumId w:val="16"/>
  </w:num>
  <w:num w:numId="11">
    <w:abstractNumId w:val="6"/>
  </w:num>
  <w:num w:numId="12">
    <w:abstractNumId w:val="22"/>
  </w:num>
  <w:num w:numId="13">
    <w:abstractNumId w:val="5"/>
  </w:num>
  <w:num w:numId="14">
    <w:abstractNumId w:val="2"/>
  </w:num>
  <w:num w:numId="15">
    <w:abstractNumId w:val="19"/>
  </w:num>
  <w:num w:numId="16">
    <w:abstractNumId w:val="13"/>
  </w:num>
  <w:num w:numId="17">
    <w:abstractNumId w:val="20"/>
  </w:num>
  <w:num w:numId="18">
    <w:abstractNumId w:val="14"/>
  </w:num>
  <w:num w:numId="19">
    <w:abstractNumId w:val="18"/>
  </w:num>
  <w:num w:numId="20">
    <w:abstractNumId w:val="0"/>
  </w:num>
  <w:num w:numId="21">
    <w:abstractNumId w:val="12"/>
  </w:num>
  <w:num w:numId="22">
    <w:abstractNumId w:val="21"/>
  </w:num>
  <w:num w:numId="23">
    <w:abstractNumId w:val="3"/>
    <w:lvlOverride w:ilvl="0"/>
    <w:lvlOverride w:ilvl="1"/>
    <w:lvlOverride w:ilvl="2"/>
    <w:lvlOverride w:ilvl="3"/>
    <w:lvlOverride w:ilvl="4"/>
    <w:lvlOverride w:ilvl="5"/>
    <w:lvlOverride w:ilvl="6"/>
    <w:lvlOverride w:ilvl="7"/>
    <w:lvlOverride w:ilvl="8"/>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2EF"/>
    <w:rsid w:val="00006A45"/>
    <w:rsid w:val="0000793D"/>
    <w:rsid w:val="00011E5E"/>
    <w:rsid w:val="00027C75"/>
    <w:rsid w:val="00030D8F"/>
    <w:rsid w:val="00033CBE"/>
    <w:rsid w:val="00052AC1"/>
    <w:rsid w:val="00060E8F"/>
    <w:rsid w:val="00065097"/>
    <w:rsid w:val="00071077"/>
    <w:rsid w:val="00094D3D"/>
    <w:rsid w:val="000A5756"/>
    <w:rsid w:val="000C0EF6"/>
    <w:rsid w:val="000C6528"/>
    <w:rsid w:val="000C761E"/>
    <w:rsid w:val="000E6F80"/>
    <w:rsid w:val="000F1263"/>
    <w:rsid w:val="00110949"/>
    <w:rsid w:val="00137DA6"/>
    <w:rsid w:val="00140B2D"/>
    <w:rsid w:val="00141875"/>
    <w:rsid w:val="001441F2"/>
    <w:rsid w:val="0015020F"/>
    <w:rsid w:val="00164D85"/>
    <w:rsid w:val="00171093"/>
    <w:rsid w:val="00172ACC"/>
    <w:rsid w:val="0018462B"/>
    <w:rsid w:val="0019178B"/>
    <w:rsid w:val="001942AC"/>
    <w:rsid w:val="001A5670"/>
    <w:rsid w:val="001B3997"/>
    <w:rsid w:val="001C0E05"/>
    <w:rsid w:val="001C16ED"/>
    <w:rsid w:val="001D40E7"/>
    <w:rsid w:val="001E46C7"/>
    <w:rsid w:val="001F5A52"/>
    <w:rsid w:val="00211BB2"/>
    <w:rsid w:val="00217A0D"/>
    <w:rsid w:val="00234F11"/>
    <w:rsid w:val="002463C7"/>
    <w:rsid w:val="00255735"/>
    <w:rsid w:val="00263B37"/>
    <w:rsid w:val="002748D3"/>
    <w:rsid w:val="00277FA1"/>
    <w:rsid w:val="002810E8"/>
    <w:rsid w:val="002B0A76"/>
    <w:rsid w:val="002B17D8"/>
    <w:rsid w:val="002B7C97"/>
    <w:rsid w:val="002C415B"/>
    <w:rsid w:val="002C570A"/>
    <w:rsid w:val="002C6447"/>
    <w:rsid w:val="002D07BB"/>
    <w:rsid w:val="002D176E"/>
    <w:rsid w:val="002D5EC6"/>
    <w:rsid w:val="002D6A17"/>
    <w:rsid w:val="002E5689"/>
    <w:rsid w:val="00310A4B"/>
    <w:rsid w:val="003250C0"/>
    <w:rsid w:val="00335AC8"/>
    <w:rsid w:val="00385255"/>
    <w:rsid w:val="00387976"/>
    <w:rsid w:val="003A2609"/>
    <w:rsid w:val="003B1E96"/>
    <w:rsid w:val="003B397D"/>
    <w:rsid w:val="003B55AB"/>
    <w:rsid w:val="003B7492"/>
    <w:rsid w:val="003C3328"/>
    <w:rsid w:val="003C40F4"/>
    <w:rsid w:val="003C5802"/>
    <w:rsid w:val="003E04DE"/>
    <w:rsid w:val="003E1E14"/>
    <w:rsid w:val="004155DA"/>
    <w:rsid w:val="00424DFF"/>
    <w:rsid w:val="0042550F"/>
    <w:rsid w:val="0044623E"/>
    <w:rsid w:val="00455382"/>
    <w:rsid w:val="00466DDF"/>
    <w:rsid w:val="00490E0C"/>
    <w:rsid w:val="004A0B04"/>
    <w:rsid w:val="004B4746"/>
    <w:rsid w:val="004B6497"/>
    <w:rsid w:val="004D34AF"/>
    <w:rsid w:val="00510FEA"/>
    <w:rsid w:val="00514A00"/>
    <w:rsid w:val="005210DE"/>
    <w:rsid w:val="00546F33"/>
    <w:rsid w:val="0055074A"/>
    <w:rsid w:val="0056716C"/>
    <w:rsid w:val="00567972"/>
    <w:rsid w:val="00581427"/>
    <w:rsid w:val="00593555"/>
    <w:rsid w:val="005B5F86"/>
    <w:rsid w:val="005B62BA"/>
    <w:rsid w:val="005C1DB9"/>
    <w:rsid w:val="005F2D27"/>
    <w:rsid w:val="005F734F"/>
    <w:rsid w:val="00603746"/>
    <w:rsid w:val="006140A1"/>
    <w:rsid w:val="00620FCB"/>
    <w:rsid w:val="00622E87"/>
    <w:rsid w:val="00625E9A"/>
    <w:rsid w:val="00631F96"/>
    <w:rsid w:val="00636316"/>
    <w:rsid w:val="00640FF0"/>
    <w:rsid w:val="006426B0"/>
    <w:rsid w:val="00643C02"/>
    <w:rsid w:val="00650C6F"/>
    <w:rsid w:val="0066313D"/>
    <w:rsid w:val="00681F25"/>
    <w:rsid w:val="0069645D"/>
    <w:rsid w:val="006D348E"/>
    <w:rsid w:val="006D3E9A"/>
    <w:rsid w:val="006D6FCD"/>
    <w:rsid w:val="006E5088"/>
    <w:rsid w:val="006F386D"/>
    <w:rsid w:val="006F5ACC"/>
    <w:rsid w:val="007070C0"/>
    <w:rsid w:val="0071175B"/>
    <w:rsid w:val="00712958"/>
    <w:rsid w:val="00715FCB"/>
    <w:rsid w:val="00721FE0"/>
    <w:rsid w:val="0074047B"/>
    <w:rsid w:val="0074717A"/>
    <w:rsid w:val="00747610"/>
    <w:rsid w:val="0074797E"/>
    <w:rsid w:val="007664F2"/>
    <w:rsid w:val="00775471"/>
    <w:rsid w:val="007865E7"/>
    <w:rsid w:val="00791377"/>
    <w:rsid w:val="00791E44"/>
    <w:rsid w:val="00794135"/>
    <w:rsid w:val="007A5C60"/>
    <w:rsid w:val="007B3EFF"/>
    <w:rsid w:val="007C10C5"/>
    <w:rsid w:val="007D5E9F"/>
    <w:rsid w:val="007E7FD0"/>
    <w:rsid w:val="0081186C"/>
    <w:rsid w:val="00812B5B"/>
    <w:rsid w:val="00820916"/>
    <w:rsid w:val="00836913"/>
    <w:rsid w:val="00854B55"/>
    <w:rsid w:val="00867222"/>
    <w:rsid w:val="00867C54"/>
    <w:rsid w:val="00876F3E"/>
    <w:rsid w:val="008949C3"/>
    <w:rsid w:val="008B7EEA"/>
    <w:rsid w:val="008D2461"/>
    <w:rsid w:val="008D7A3F"/>
    <w:rsid w:val="008E0001"/>
    <w:rsid w:val="008E1A17"/>
    <w:rsid w:val="009036BA"/>
    <w:rsid w:val="0090407C"/>
    <w:rsid w:val="00904AF3"/>
    <w:rsid w:val="00905D4C"/>
    <w:rsid w:val="009173CC"/>
    <w:rsid w:val="0092189A"/>
    <w:rsid w:val="00923B6A"/>
    <w:rsid w:val="00936753"/>
    <w:rsid w:val="00946409"/>
    <w:rsid w:val="00957F32"/>
    <w:rsid w:val="009623AF"/>
    <w:rsid w:val="00971659"/>
    <w:rsid w:val="0098133F"/>
    <w:rsid w:val="009A6FBB"/>
    <w:rsid w:val="009C34A6"/>
    <w:rsid w:val="009C52D4"/>
    <w:rsid w:val="009C7D41"/>
    <w:rsid w:val="009D785A"/>
    <w:rsid w:val="009F0C7B"/>
    <w:rsid w:val="009F62F7"/>
    <w:rsid w:val="00A057F5"/>
    <w:rsid w:val="00A07FFB"/>
    <w:rsid w:val="00A117C6"/>
    <w:rsid w:val="00A14716"/>
    <w:rsid w:val="00A17C82"/>
    <w:rsid w:val="00A23A71"/>
    <w:rsid w:val="00A24633"/>
    <w:rsid w:val="00A324B0"/>
    <w:rsid w:val="00A32BBF"/>
    <w:rsid w:val="00A353BE"/>
    <w:rsid w:val="00A42984"/>
    <w:rsid w:val="00A659A4"/>
    <w:rsid w:val="00A70CF0"/>
    <w:rsid w:val="00A73A66"/>
    <w:rsid w:val="00A84A8D"/>
    <w:rsid w:val="00A96FF1"/>
    <w:rsid w:val="00AB32DD"/>
    <w:rsid w:val="00AE356D"/>
    <w:rsid w:val="00AE375E"/>
    <w:rsid w:val="00AF2754"/>
    <w:rsid w:val="00AF2E89"/>
    <w:rsid w:val="00AF309C"/>
    <w:rsid w:val="00B01755"/>
    <w:rsid w:val="00B108BE"/>
    <w:rsid w:val="00B271BE"/>
    <w:rsid w:val="00B438D1"/>
    <w:rsid w:val="00B43B34"/>
    <w:rsid w:val="00B4712A"/>
    <w:rsid w:val="00B56E52"/>
    <w:rsid w:val="00B762E1"/>
    <w:rsid w:val="00B811DE"/>
    <w:rsid w:val="00BA30BF"/>
    <w:rsid w:val="00BA4172"/>
    <w:rsid w:val="00BC0AF3"/>
    <w:rsid w:val="00BE15D0"/>
    <w:rsid w:val="00BE5E99"/>
    <w:rsid w:val="00BE779B"/>
    <w:rsid w:val="00BE7F25"/>
    <w:rsid w:val="00C168E4"/>
    <w:rsid w:val="00C4347F"/>
    <w:rsid w:val="00C453A1"/>
    <w:rsid w:val="00C70B50"/>
    <w:rsid w:val="00CA490D"/>
    <w:rsid w:val="00CC214B"/>
    <w:rsid w:val="00CC2CD6"/>
    <w:rsid w:val="00CD06AE"/>
    <w:rsid w:val="00CD700F"/>
    <w:rsid w:val="00CF704C"/>
    <w:rsid w:val="00D119DE"/>
    <w:rsid w:val="00D252EF"/>
    <w:rsid w:val="00D503BD"/>
    <w:rsid w:val="00D662BE"/>
    <w:rsid w:val="00D76AAF"/>
    <w:rsid w:val="00D77509"/>
    <w:rsid w:val="00D81F3D"/>
    <w:rsid w:val="00D96796"/>
    <w:rsid w:val="00DA70C6"/>
    <w:rsid w:val="00DC2A64"/>
    <w:rsid w:val="00DE233D"/>
    <w:rsid w:val="00DF0315"/>
    <w:rsid w:val="00E05505"/>
    <w:rsid w:val="00E17BCC"/>
    <w:rsid w:val="00E3096C"/>
    <w:rsid w:val="00E31767"/>
    <w:rsid w:val="00E3289C"/>
    <w:rsid w:val="00E53CD8"/>
    <w:rsid w:val="00E6571B"/>
    <w:rsid w:val="00E75C04"/>
    <w:rsid w:val="00E8694D"/>
    <w:rsid w:val="00E8743B"/>
    <w:rsid w:val="00EA53FF"/>
    <w:rsid w:val="00EB3A4C"/>
    <w:rsid w:val="00EC394B"/>
    <w:rsid w:val="00EC50BE"/>
    <w:rsid w:val="00ED4101"/>
    <w:rsid w:val="00ED5411"/>
    <w:rsid w:val="00ED730E"/>
    <w:rsid w:val="00EF0803"/>
    <w:rsid w:val="00F147C5"/>
    <w:rsid w:val="00F14DD7"/>
    <w:rsid w:val="00F16A9E"/>
    <w:rsid w:val="00F2403E"/>
    <w:rsid w:val="00F2727E"/>
    <w:rsid w:val="00F43837"/>
    <w:rsid w:val="00F511CC"/>
    <w:rsid w:val="00F544AB"/>
    <w:rsid w:val="00F71AB4"/>
    <w:rsid w:val="00F73118"/>
    <w:rsid w:val="00F7602A"/>
    <w:rsid w:val="00FA3BDA"/>
    <w:rsid w:val="00FA4EF4"/>
    <w:rsid w:val="00FC046B"/>
    <w:rsid w:val="00FC09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252E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252EF"/>
    <w:rPr>
      <w:rFonts w:ascii="Times New Roman" w:eastAsia="Times New Roman" w:hAnsi="Times New Roman" w:cs="Times New Roman"/>
      <w:b/>
      <w:bCs/>
      <w:sz w:val="36"/>
      <w:szCs w:val="36"/>
    </w:rPr>
  </w:style>
  <w:style w:type="character" w:styleId="Strong">
    <w:name w:val="Strong"/>
    <w:basedOn w:val="DefaultParagraphFont"/>
    <w:uiPriority w:val="22"/>
    <w:qFormat/>
    <w:rsid w:val="00D252EF"/>
    <w:rPr>
      <w:b/>
      <w:bCs/>
    </w:rPr>
  </w:style>
  <w:style w:type="character" w:styleId="Hyperlink">
    <w:name w:val="Hyperlink"/>
    <w:basedOn w:val="DefaultParagraphFont"/>
    <w:uiPriority w:val="99"/>
    <w:unhideWhenUsed/>
    <w:rsid w:val="00D252EF"/>
    <w:rPr>
      <w:color w:val="0000FF"/>
      <w:u w:val="single"/>
    </w:rPr>
  </w:style>
  <w:style w:type="character" w:styleId="Emphasis">
    <w:name w:val="Emphasis"/>
    <w:basedOn w:val="DefaultParagraphFont"/>
    <w:uiPriority w:val="20"/>
    <w:qFormat/>
    <w:rsid w:val="00D252EF"/>
    <w:rPr>
      <w:i/>
      <w:iCs/>
    </w:rPr>
  </w:style>
  <w:style w:type="paragraph" w:styleId="BalloonText">
    <w:name w:val="Balloon Text"/>
    <w:basedOn w:val="Normal"/>
    <w:link w:val="BalloonTextChar"/>
    <w:uiPriority w:val="99"/>
    <w:semiHidden/>
    <w:unhideWhenUsed/>
    <w:rsid w:val="00D252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52EF"/>
    <w:rPr>
      <w:rFonts w:ascii="Tahoma" w:hAnsi="Tahoma" w:cs="Tahoma"/>
      <w:sz w:val="16"/>
      <w:szCs w:val="16"/>
    </w:rPr>
  </w:style>
  <w:style w:type="paragraph" w:styleId="ListParagraph">
    <w:name w:val="List Paragraph"/>
    <w:basedOn w:val="Normal"/>
    <w:uiPriority w:val="34"/>
    <w:qFormat/>
    <w:rsid w:val="001E46C7"/>
    <w:pPr>
      <w:ind w:left="720"/>
      <w:contextualSpacing/>
    </w:pPr>
  </w:style>
  <w:style w:type="paragraph" w:styleId="NoSpacing">
    <w:name w:val="No Spacing"/>
    <w:uiPriority w:val="1"/>
    <w:qFormat/>
    <w:rsid w:val="00E31767"/>
    <w:pPr>
      <w:spacing w:after="0" w:line="240" w:lineRule="auto"/>
    </w:pPr>
  </w:style>
  <w:style w:type="character" w:customStyle="1" w:styleId="usercontent">
    <w:name w:val="usercontent"/>
    <w:basedOn w:val="DefaultParagraphFont"/>
    <w:rsid w:val="00C168E4"/>
  </w:style>
  <w:style w:type="character" w:customStyle="1" w:styleId="textexposedshow">
    <w:name w:val="text_exposed_show"/>
    <w:basedOn w:val="DefaultParagraphFont"/>
    <w:rsid w:val="00C168E4"/>
  </w:style>
  <w:style w:type="paragraph" w:styleId="NormalWeb">
    <w:name w:val="Normal (Web)"/>
    <w:basedOn w:val="Normal"/>
    <w:uiPriority w:val="99"/>
    <w:unhideWhenUsed/>
    <w:rsid w:val="00FA4EF4"/>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1942A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252E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252EF"/>
    <w:rPr>
      <w:rFonts w:ascii="Times New Roman" w:eastAsia="Times New Roman" w:hAnsi="Times New Roman" w:cs="Times New Roman"/>
      <w:b/>
      <w:bCs/>
      <w:sz w:val="36"/>
      <w:szCs w:val="36"/>
    </w:rPr>
  </w:style>
  <w:style w:type="character" w:styleId="Strong">
    <w:name w:val="Strong"/>
    <w:basedOn w:val="DefaultParagraphFont"/>
    <w:uiPriority w:val="22"/>
    <w:qFormat/>
    <w:rsid w:val="00D252EF"/>
    <w:rPr>
      <w:b/>
      <w:bCs/>
    </w:rPr>
  </w:style>
  <w:style w:type="character" w:styleId="Hyperlink">
    <w:name w:val="Hyperlink"/>
    <w:basedOn w:val="DefaultParagraphFont"/>
    <w:uiPriority w:val="99"/>
    <w:unhideWhenUsed/>
    <w:rsid w:val="00D252EF"/>
    <w:rPr>
      <w:color w:val="0000FF"/>
      <w:u w:val="single"/>
    </w:rPr>
  </w:style>
  <w:style w:type="character" w:styleId="Emphasis">
    <w:name w:val="Emphasis"/>
    <w:basedOn w:val="DefaultParagraphFont"/>
    <w:uiPriority w:val="20"/>
    <w:qFormat/>
    <w:rsid w:val="00D252EF"/>
    <w:rPr>
      <w:i/>
      <w:iCs/>
    </w:rPr>
  </w:style>
  <w:style w:type="paragraph" w:styleId="BalloonText">
    <w:name w:val="Balloon Text"/>
    <w:basedOn w:val="Normal"/>
    <w:link w:val="BalloonTextChar"/>
    <w:uiPriority w:val="99"/>
    <w:semiHidden/>
    <w:unhideWhenUsed/>
    <w:rsid w:val="00D252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52EF"/>
    <w:rPr>
      <w:rFonts w:ascii="Tahoma" w:hAnsi="Tahoma" w:cs="Tahoma"/>
      <w:sz w:val="16"/>
      <w:szCs w:val="16"/>
    </w:rPr>
  </w:style>
  <w:style w:type="paragraph" w:styleId="ListParagraph">
    <w:name w:val="List Paragraph"/>
    <w:basedOn w:val="Normal"/>
    <w:uiPriority w:val="34"/>
    <w:qFormat/>
    <w:rsid w:val="001E46C7"/>
    <w:pPr>
      <w:ind w:left="720"/>
      <w:contextualSpacing/>
    </w:pPr>
  </w:style>
  <w:style w:type="paragraph" w:styleId="NoSpacing">
    <w:name w:val="No Spacing"/>
    <w:uiPriority w:val="1"/>
    <w:qFormat/>
    <w:rsid w:val="00E31767"/>
    <w:pPr>
      <w:spacing w:after="0" w:line="240" w:lineRule="auto"/>
    </w:pPr>
  </w:style>
  <w:style w:type="character" w:customStyle="1" w:styleId="usercontent">
    <w:name w:val="usercontent"/>
    <w:basedOn w:val="DefaultParagraphFont"/>
    <w:rsid w:val="00C168E4"/>
  </w:style>
  <w:style w:type="character" w:customStyle="1" w:styleId="textexposedshow">
    <w:name w:val="text_exposed_show"/>
    <w:basedOn w:val="DefaultParagraphFont"/>
    <w:rsid w:val="00C168E4"/>
  </w:style>
  <w:style w:type="paragraph" w:styleId="NormalWeb">
    <w:name w:val="Normal (Web)"/>
    <w:basedOn w:val="Normal"/>
    <w:uiPriority w:val="99"/>
    <w:unhideWhenUsed/>
    <w:rsid w:val="00FA4EF4"/>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1942A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135158">
      <w:bodyDiv w:val="1"/>
      <w:marLeft w:val="0"/>
      <w:marRight w:val="0"/>
      <w:marTop w:val="0"/>
      <w:marBottom w:val="0"/>
      <w:divBdr>
        <w:top w:val="none" w:sz="0" w:space="0" w:color="auto"/>
        <w:left w:val="none" w:sz="0" w:space="0" w:color="auto"/>
        <w:bottom w:val="none" w:sz="0" w:space="0" w:color="auto"/>
        <w:right w:val="none" w:sz="0" w:space="0" w:color="auto"/>
      </w:divBdr>
    </w:div>
    <w:div w:id="130755730">
      <w:bodyDiv w:val="1"/>
      <w:marLeft w:val="0"/>
      <w:marRight w:val="0"/>
      <w:marTop w:val="0"/>
      <w:marBottom w:val="0"/>
      <w:divBdr>
        <w:top w:val="none" w:sz="0" w:space="0" w:color="auto"/>
        <w:left w:val="none" w:sz="0" w:space="0" w:color="auto"/>
        <w:bottom w:val="none" w:sz="0" w:space="0" w:color="auto"/>
        <w:right w:val="none" w:sz="0" w:space="0" w:color="auto"/>
      </w:divBdr>
    </w:div>
    <w:div w:id="165289827">
      <w:bodyDiv w:val="1"/>
      <w:marLeft w:val="0"/>
      <w:marRight w:val="0"/>
      <w:marTop w:val="0"/>
      <w:marBottom w:val="0"/>
      <w:divBdr>
        <w:top w:val="none" w:sz="0" w:space="0" w:color="auto"/>
        <w:left w:val="none" w:sz="0" w:space="0" w:color="auto"/>
        <w:bottom w:val="none" w:sz="0" w:space="0" w:color="auto"/>
        <w:right w:val="none" w:sz="0" w:space="0" w:color="auto"/>
      </w:divBdr>
    </w:div>
    <w:div w:id="313486088">
      <w:bodyDiv w:val="1"/>
      <w:marLeft w:val="0"/>
      <w:marRight w:val="0"/>
      <w:marTop w:val="0"/>
      <w:marBottom w:val="0"/>
      <w:divBdr>
        <w:top w:val="none" w:sz="0" w:space="0" w:color="auto"/>
        <w:left w:val="none" w:sz="0" w:space="0" w:color="auto"/>
        <w:bottom w:val="none" w:sz="0" w:space="0" w:color="auto"/>
        <w:right w:val="none" w:sz="0" w:space="0" w:color="auto"/>
      </w:divBdr>
    </w:div>
    <w:div w:id="499925733">
      <w:bodyDiv w:val="1"/>
      <w:marLeft w:val="0"/>
      <w:marRight w:val="0"/>
      <w:marTop w:val="0"/>
      <w:marBottom w:val="0"/>
      <w:divBdr>
        <w:top w:val="none" w:sz="0" w:space="0" w:color="auto"/>
        <w:left w:val="none" w:sz="0" w:space="0" w:color="auto"/>
        <w:bottom w:val="none" w:sz="0" w:space="0" w:color="auto"/>
        <w:right w:val="none" w:sz="0" w:space="0" w:color="auto"/>
      </w:divBdr>
    </w:div>
    <w:div w:id="521864015">
      <w:bodyDiv w:val="1"/>
      <w:marLeft w:val="0"/>
      <w:marRight w:val="0"/>
      <w:marTop w:val="0"/>
      <w:marBottom w:val="0"/>
      <w:divBdr>
        <w:top w:val="none" w:sz="0" w:space="0" w:color="auto"/>
        <w:left w:val="none" w:sz="0" w:space="0" w:color="auto"/>
        <w:bottom w:val="none" w:sz="0" w:space="0" w:color="auto"/>
        <w:right w:val="none" w:sz="0" w:space="0" w:color="auto"/>
      </w:divBdr>
    </w:div>
    <w:div w:id="522524729">
      <w:bodyDiv w:val="1"/>
      <w:marLeft w:val="0"/>
      <w:marRight w:val="0"/>
      <w:marTop w:val="0"/>
      <w:marBottom w:val="0"/>
      <w:divBdr>
        <w:top w:val="none" w:sz="0" w:space="0" w:color="auto"/>
        <w:left w:val="none" w:sz="0" w:space="0" w:color="auto"/>
        <w:bottom w:val="none" w:sz="0" w:space="0" w:color="auto"/>
        <w:right w:val="none" w:sz="0" w:space="0" w:color="auto"/>
      </w:divBdr>
    </w:div>
    <w:div w:id="523792052">
      <w:bodyDiv w:val="1"/>
      <w:marLeft w:val="0"/>
      <w:marRight w:val="0"/>
      <w:marTop w:val="0"/>
      <w:marBottom w:val="0"/>
      <w:divBdr>
        <w:top w:val="none" w:sz="0" w:space="0" w:color="auto"/>
        <w:left w:val="none" w:sz="0" w:space="0" w:color="auto"/>
        <w:bottom w:val="none" w:sz="0" w:space="0" w:color="auto"/>
        <w:right w:val="none" w:sz="0" w:space="0" w:color="auto"/>
      </w:divBdr>
    </w:div>
    <w:div w:id="566231425">
      <w:bodyDiv w:val="1"/>
      <w:marLeft w:val="0"/>
      <w:marRight w:val="0"/>
      <w:marTop w:val="0"/>
      <w:marBottom w:val="0"/>
      <w:divBdr>
        <w:top w:val="none" w:sz="0" w:space="0" w:color="auto"/>
        <w:left w:val="none" w:sz="0" w:space="0" w:color="auto"/>
        <w:bottom w:val="none" w:sz="0" w:space="0" w:color="auto"/>
        <w:right w:val="none" w:sz="0" w:space="0" w:color="auto"/>
      </w:divBdr>
    </w:div>
    <w:div w:id="643461719">
      <w:bodyDiv w:val="1"/>
      <w:marLeft w:val="0"/>
      <w:marRight w:val="0"/>
      <w:marTop w:val="0"/>
      <w:marBottom w:val="0"/>
      <w:divBdr>
        <w:top w:val="none" w:sz="0" w:space="0" w:color="auto"/>
        <w:left w:val="none" w:sz="0" w:space="0" w:color="auto"/>
        <w:bottom w:val="none" w:sz="0" w:space="0" w:color="auto"/>
        <w:right w:val="none" w:sz="0" w:space="0" w:color="auto"/>
      </w:divBdr>
    </w:div>
    <w:div w:id="766080568">
      <w:bodyDiv w:val="1"/>
      <w:marLeft w:val="0"/>
      <w:marRight w:val="0"/>
      <w:marTop w:val="0"/>
      <w:marBottom w:val="0"/>
      <w:divBdr>
        <w:top w:val="none" w:sz="0" w:space="0" w:color="auto"/>
        <w:left w:val="none" w:sz="0" w:space="0" w:color="auto"/>
        <w:bottom w:val="none" w:sz="0" w:space="0" w:color="auto"/>
        <w:right w:val="none" w:sz="0" w:space="0" w:color="auto"/>
      </w:divBdr>
    </w:div>
    <w:div w:id="834537261">
      <w:bodyDiv w:val="1"/>
      <w:marLeft w:val="0"/>
      <w:marRight w:val="0"/>
      <w:marTop w:val="0"/>
      <w:marBottom w:val="0"/>
      <w:divBdr>
        <w:top w:val="none" w:sz="0" w:space="0" w:color="auto"/>
        <w:left w:val="none" w:sz="0" w:space="0" w:color="auto"/>
        <w:bottom w:val="none" w:sz="0" w:space="0" w:color="auto"/>
        <w:right w:val="none" w:sz="0" w:space="0" w:color="auto"/>
      </w:divBdr>
    </w:div>
    <w:div w:id="886337790">
      <w:bodyDiv w:val="1"/>
      <w:marLeft w:val="0"/>
      <w:marRight w:val="0"/>
      <w:marTop w:val="0"/>
      <w:marBottom w:val="0"/>
      <w:divBdr>
        <w:top w:val="none" w:sz="0" w:space="0" w:color="auto"/>
        <w:left w:val="none" w:sz="0" w:space="0" w:color="auto"/>
        <w:bottom w:val="none" w:sz="0" w:space="0" w:color="auto"/>
        <w:right w:val="none" w:sz="0" w:space="0" w:color="auto"/>
      </w:divBdr>
    </w:div>
    <w:div w:id="922491814">
      <w:bodyDiv w:val="1"/>
      <w:marLeft w:val="0"/>
      <w:marRight w:val="0"/>
      <w:marTop w:val="0"/>
      <w:marBottom w:val="0"/>
      <w:divBdr>
        <w:top w:val="none" w:sz="0" w:space="0" w:color="auto"/>
        <w:left w:val="none" w:sz="0" w:space="0" w:color="auto"/>
        <w:bottom w:val="none" w:sz="0" w:space="0" w:color="auto"/>
        <w:right w:val="none" w:sz="0" w:space="0" w:color="auto"/>
      </w:divBdr>
    </w:div>
    <w:div w:id="942882629">
      <w:bodyDiv w:val="1"/>
      <w:marLeft w:val="0"/>
      <w:marRight w:val="0"/>
      <w:marTop w:val="0"/>
      <w:marBottom w:val="0"/>
      <w:divBdr>
        <w:top w:val="none" w:sz="0" w:space="0" w:color="auto"/>
        <w:left w:val="none" w:sz="0" w:space="0" w:color="auto"/>
        <w:bottom w:val="none" w:sz="0" w:space="0" w:color="auto"/>
        <w:right w:val="none" w:sz="0" w:space="0" w:color="auto"/>
      </w:divBdr>
    </w:div>
    <w:div w:id="1416974691">
      <w:bodyDiv w:val="1"/>
      <w:marLeft w:val="0"/>
      <w:marRight w:val="0"/>
      <w:marTop w:val="0"/>
      <w:marBottom w:val="0"/>
      <w:divBdr>
        <w:top w:val="none" w:sz="0" w:space="0" w:color="auto"/>
        <w:left w:val="none" w:sz="0" w:space="0" w:color="auto"/>
        <w:bottom w:val="none" w:sz="0" w:space="0" w:color="auto"/>
        <w:right w:val="none" w:sz="0" w:space="0" w:color="auto"/>
      </w:divBdr>
    </w:div>
    <w:div w:id="1677030037">
      <w:bodyDiv w:val="1"/>
      <w:marLeft w:val="0"/>
      <w:marRight w:val="0"/>
      <w:marTop w:val="0"/>
      <w:marBottom w:val="0"/>
      <w:divBdr>
        <w:top w:val="none" w:sz="0" w:space="0" w:color="auto"/>
        <w:left w:val="none" w:sz="0" w:space="0" w:color="auto"/>
        <w:bottom w:val="none" w:sz="0" w:space="0" w:color="auto"/>
        <w:right w:val="none" w:sz="0" w:space="0" w:color="auto"/>
      </w:divBdr>
    </w:div>
    <w:div w:id="1699621320">
      <w:bodyDiv w:val="1"/>
      <w:marLeft w:val="0"/>
      <w:marRight w:val="0"/>
      <w:marTop w:val="0"/>
      <w:marBottom w:val="0"/>
      <w:divBdr>
        <w:top w:val="none" w:sz="0" w:space="0" w:color="auto"/>
        <w:left w:val="none" w:sz="0" w:space="0" w:color="auto"/>
        <w:bottom w:val="none" w:sz="0" w:space="0" w:color="auto"/>
        <w:right w:val="none" w:sz="0" w:space="0" w:color="auto"/>
      </w:divBdr>
    </w:div>
    <w:div w:id="1714386923">
      <w:bodyDiv w:val="1"/>
      <w:marLeft w:val="0"/>
      <w:marRight w:val="0"/>
      <w:marTop w:val="0"/>
      <w:marBottom w:val="0"/>
      <w:divBdr>
        <w:top w:val="none" w:sz="0" w:space="0" w:color="auto"/>
        <w:left w:val="none" w:sz="0" w:space="0" w:color="auto"/>
        <w:bottom w:val="none" w:sz="0" w:space="0" w:color="auto"/>
        <w:right w:val="none" w:sz="0" w:space="0" w:color="auto"/>
      </w:divBdr>
    </w:div>
    <w:div w:id="1772892338">
      <w:bodyDiv w:val="1"/>
      <w:marLeft w:val="0"/>
      <w:marRight w:val="0"/>
      <w:marTop w:val="0"/>
      <w:marBottom w:val="0"/>
      <w:divBdr>
        <w:top w:val="none" w:sz="0" w:space="0" w:color="auto"/>
        <w:left w:val="none" w:sz="0" w:space="0" w:color="auto"/>
        <w:bottom w:val="none" w:sz="0" w:space="0" w:color="auto"/>
        <w:right w:val="none" w:sz="0" w:space="0" w:color="auto"/>
      </w:divBdr>
    </w:div>
    <w:div w:id="1862430971">
      <w:bodyDiv w:val="1"/>
      <w:marLeft w:val="0"/>
      <w:marRight w:val="0"/>
      <w:marTop w:val="0"/>
      <w:marBottom w:val="0"/>
      <w:divBdr>
        <w:top w:val="none" w:sz="0" w:space="0" w:color="auto"/>
        <w:left w:val="none" w:sz="0" w:space="0" w:color="auto"/>
        <w:bottom w:val="none" w:sz="0" w:space="0" w:color="auto"/>
        <w:right w:val="none" w:sz="0" w:space="0" w:color="auto"/>
      </w:divBdr>
    </w:div>
    <w:div w:id="1879852378">
      <w:bodyDiv w:val="1"/>
      <w:marLeft w:val="0"/>
      <w:marRight w:val="0"/>
      <w:marTop w:val="0"/>
      <w:marBottom w:val="0"/>
      <w:divBdr>
        <w:top w:val="none" w:sz="0" w:space="0" w:color="auto"/>
        <w:left w:val="none" w:sz="0" w:space="0" w:color="auto"/>
        <w:bottom w:val="none" w:sz="0" w:space="0" w:color="auto"/>
        <w:right w:val="none" w:sz="0" w:space="0" w:color="auto"/>
      </w:divBdr>
    </w:div>
    <w:div w:id="1898666075">
      <w:bodyDiv w:val="1"/>
      <w:marLeft w:val="0"/>
      <w:marRight w:val="0"/>
      <w:marTop w:val="0"/>
      <w:marBottom w:val="0"/>
      <w:divBdr>
        <w:top w:val="none" w:sz="0" w:space="0" w:color="auto"/>
        <w:left w:val="none" w:sz="0" w:space="0" w:color="auto"/>
        <w:bottom w:val="none" w:sz="0" w:space="0" w:color="auto"/>
        <w:right w:val="none" w:sz="0" w:space="0" w:color="auto"/>
      </w:divBdr>
    </w:div>
    <w:div w:id="1965888519">
      <w:bodyDiv w:val="1"/>
      <w:marLeft w:val="0"/>
      <w:marRight w:val="0"/>
      <w:marTop w:val="0"/>
      <w:marBottom w:val="0"/>
      <w:divBdr>
        <w:top w:val="none" w:sz="0" w:space="0" w:color="auto"/>
        <w:left w:val="none" w:sz="0" w:space="0" w:color="auto"/>
        <w:bottom w:val="none" w:sz="0" w:space="0" w:color="auto"/>
        <w:right w:val="none" w:sz="0" w:space="0" w:color="auto"/>
      </w:divBdr>
    </w:div>
    <w:div w:id="2054770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ly/1l9h5jW" TargetMode="External"/><Relationship Id="rId13" Type="http://schemas.openxmlformats.org/officeDocument/2006/relationships/hyperlink" Target="mailto:nstein@vsea.org"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www.facebook.com/photo.php?v=436732943137418&amp;set=vb.433322390145140&amp;type=2&amp;theater" TargetMode="External"/><Relationship Id="rId12" Type="http://schemas.openxmlformats.org/officeDocument/2006/relationships/hyperlink" Target="mailto:nstein@vsea.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oldlaborhall.com" TargetMode="External"/><Relationship Id="rId1" Type="http://schemas.openxmlformats.org/officeDocument/2006/relationships/numbering" Target="numbering.xml"/><Relationship Id="rId6" Type="http://schemas.openxmlformats.org/officeDocument/2006/relationships/hyperlink" Target="https://www.facebook.com/JusticeForJohnHowe?ref=hl" TargetMode="External"/><Relationship Id="rId11" Type="http://schemas.openxmlformats.org/officeDocument/2006/relationships/hyperlink" Target="http://www.sevendaysvt.com/OffMessage/archives/2014/04/18/deputy-prosecutors-try-different-strategy-to-unionize" TargetMode="External"/><Relationship Id="rId5" Type="http://schemas.openxmlformats.org/officeDocument/2006/relationships/webSettings" Target="webSettings.xml"/><Relationship Id="rId15" Type="http://schemas.openxmlformats.org/officeDocument/2006/relationships/hyperlink" Target="mailto:monique.prive@lyndonstate.edu" TargetMode="External"/><Relationship Id="rId10" Type="http://schemas.openxmlformats.org/officeDocument/2006/relationships/hyperlink" Target="http://www.leg.state.vt.us/legdir/FindMyMember.cfm" TargetMode="External"/><Relationship Id="rId4" Type="http://schemas.openxmlformats.org/officeDocument/2006/relationships/settings" Target="settings.xml"/><Relationship Id="rId9" Type="http://schemas.openxmlformats.org/officeDocument/2006/relationships/hyperlink" Target="https://www.facebook.com/JusticeForJohnHowe/photos/a.433351896808856.1073741828.433322390145140/437139296430116/?type=1&amp;theater" TargetMode="External"/><Relationship Id="rId14" Type="http://schemas.openxmlformats.org/officeDocument/2006/relationships/hyperlink" Target="http://www.vsea.org/vsea-insur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2759</Words>
  <Characters>15728</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Your Company</Company>
  <LinksUpToDate>false</LinksUpToDate>
  <CharactersWithSpaces>18451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 Gibson</dc:creator>
  <cp:lastModifiedBy>Doug Gibson</cp:lastModifiedBy>
  <cp:revision>2</cp:revision>
  <cp:lastPrinted>2014-02-28T14:11:00Z</cp:lastPrinted>
  <dcterms:created xsi:type="dcterms:W3CDTF">2014-04-18T20:41:00Z</dcterms:created>
  <dcterms:modified xsi:type="dcterms:W3CDTF">2014-04-18T20:41:00Z</dcterms:modified>
</cp:coreProperties>
</file>