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EF" w:rsidRPr="00D252EF" w:rsidRDefault="00D252EF" w:rsidP="00D252EF">
      <w:pPr>
        <w:spacing w:after="0" w:line="300" w:lineRule="auto"/>
        <w:jc w:val="center"/>
        <w:outlineLvl w:val="1"/>
        <w:rPr>
          <w:rFonts w:ascii="Helvetica" w:eastAsia="Times New Roman" w:hAnsi="Helvetica" w:cs="Helvetica"/>
          <w:b/>
          <w:bCs/>
          <w:spacing w:val="-11"/>
          <w:sz w:val="39"/>
          <w:szCs w:val="39"/>
        </w:rPr>
      </w:pPr>
      <w:r w:rsidRPr="00D252EF">
        <w:rPr>
          <w:rFonts w:ascii="Helvetica" w:eastAsia="Times New Roman" w:hAnsi="Helvetica" w:cs="Helvetica"/>
          <w:b/>
          <w:bCs/>
          <w:spacing w:val="-11"/>
          <w:sz w:val="39"/>
          <w:szCs w:val="39"/>
        </w:rPr>
        <w:t>VSEA WEEK IN ACTION!</w:t>
      </w:r>
    </w:p>
    <w:p w:rsidR="0044623E" w:rsidRDefault="00D252EF" w:rsidP="00071077">
      <w:pPr>
        <w:spacing w:after="0" w:line="240" w:lineRule="auto"/>
        <w:jc w:val="center"/>
        <w:rPr>
          <w:rFonts w:ascii="Times New Roman" w:eastAsia="Times New Roman" w:hAnsi="Times New Roman" w:cs="Times New Roman"/>
          <w:sz w:val="24"/>
          <w:szCs w:val="24"/>
        </w:rPr>
      </w:pPr>
      <w:r w:rsidRPr="00D252EF">
        <w:rPr>
          <w:rFonts w:ascii="Times New Roman" w:eastAsia="Times New Roman" w:hAnsi="Times New Roman" w:cs="Times New Roman"/>
          <w:sz w:val="24"/>
          <w:szCs w:val="24"/>
        </w:rPr>
        <w:t>Wee</w:t>
      </w:r>
      <w:r w:rsidR="000E6F80">
        <w:rPr>
          <w:rFonts w:ascii="Times New Roman" w:eastAsia="Times New Roman" w:hAnsi="Times New Roman" w:cs="Times New Roman"/>
          <w:sz w:val="24"/>
          <w:szCs w:val="24"/>
        </w:rPr>
        <w:t>kly N</w:t>
      </w:r>
      <w:r w:rsidR="00E3289C">
        <w:rPr>
          <w:rFonts w:ascii="Times New Roman" w:eastAsia="Times New Roman" w:hAnsi="Times New Roman" w:cs="Times New Roman"/>
          <w:sz w:val="24"/>
          <w:szCs w:val="24"/>
        </w:rPr>
        <w:t>e</w:t>
      </w:r>
      <w:r w:rsidR="007D5E9F">
        <w:rPr>
          <w:rFonts w:ascii="Times New Roman" w:eastAsia="Times New Roman" w:hAnsi="Times New Roman" w:cs="Times New Roman"/>
          <w:sz w:val="24"/>
          <w:szCs w:val="24"/>
        </w:rPr>
        <w:t>ws From Your Union ~ April 7, 2014 – April 11</w:t>
      </w:r>
      <w:r w:rsidR="00854B55">
        <w:rPr>
          <w:rFonts w:ascii="Times New Roman" w:eastAsia="Times New Roman" w:hAnsi="Times New Roman" w:cs="Times New Roman"/>
          <w:sz w:val="24"/>
          <w:szCs w:val="24"/>
        </w:rPr>
        <w:t>, 2014</w:t>
      </w:r>
    </w:p>
    <w:p w:rsidR="00D77509" w:rsidRPr="00D77509" w:rsidRDefault="00D77509" w:rsidP="00071077">
      <w:pPr>
        <w:spacing w:after="0" w:line="240" w:lineRule="auto"/>
        <w:jc w:val="center"/>
        <w:rPr>
          <w:rFonts w:ascii="Times New Roman" w:eastAsia="Times New Roman" w:hAnsi="Times New Roman" w:cs="Times New Roman"/>
          <w:sz w:val="8"/>
          <w:szCs w:val="8"/>
        </w:rPr>
      </w:pPr>
    </w:p>
    <w:p w:rsidR="00D77509" w:rsidRDefault="00D77509" w:rsidP="00071077">
      <w:pPr>
        <w:spacing w:after="0" w:line="240" w:lineRule="auto"/>
        <w:jc w:val="center"/>
        <w:rPr>
          <w:rFonts w:ascii="Times New Roman" w:eastAsia="Times New Roman" w:hAnsi="Times New Roman" w:cs="Times New Roman"/>
          <w:b/>
          <w:color w:val="0000FF"/>
          <w:sz w:val="28"/>
          <w:szCs w:val="28"/>
        </w:rPr>
      </w:pPr>
      <w:bookmarkStart w:id="0" w:name="_GoBack"/>
      <w:r w:rsidRPr="00D77509">
        <w:rPr>
          <w:rFonts w:ascii="Times New Roman" w:eastAsia="Times New Roman" w:hAnsi="Times New Roman" w:cs="Times New Roman"/>
          <w:b/>
          <w:color w:val="0000FF"/>
          <w:sz w:val="28"/>
          <w:szCs w:val="28"/>
        </w:rPr>
        <w:t>VSEA Launches Facebook Page To Support Rank-and-File Whistleblower</w:t>
      </w:r>
    </w:p>
    <w:bookmarkEnd w:id="0"/>
    <w:p w:rsidR="00D77509" w:rsidRPr="002748D3" w:rsidRDefault="00D77509" w:rsidP="00071077">
      <w:pPr>
        <w:spacing w:after="0" w:line="240" w:lineRule="auto"/>
        <w:jc w:val="center"/>
        <w:rPr>
          <w:rFonts w:ascii="Times New Roman" w:eastAsia="Times New Roman" w:hAnsi="Times New Roman" w:cs="Times New Roman"/>
          <w:b/>
          <w:color w:val="0000FF"/>
          <w:sz w:val="8"/>
          <w:szCs w:val="8"/>
        </w:rPr>
      </w:pPr>
    </w:p>
    <w:p w:rsidR="0074717A" w:rsidRDefault="00D77509" w:rsidP="00D7750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8"/>
          <w:szCs w:val="28"/>
        </w:rPr>
        <w:tab/>
      </w:r>
      <w:r w:rsidR="002748D3">
        <w:rPr>
          <w:rFonts w:ascii="Times New Roman" w:eastAsia="Times New Roman" w:hAnsi="Times New Roman" w:cs="Times New Roman"/>
          <w:color w:val="000000" w:themeColor="text1"/>
          <w:sz w:val="24"/>
          <w:szCs w:val="24"/>
        </w:rPr>
        <w:t xml:space="preserve">VSEA launched a </w:t>
      </w:r>
      <w:hyperlink r:id="rId6" w:history="1">
        <w:r w:rsidR="002748D3" w:rsidRPr="002748D3">
          <w:rPr>
            <w:rStyle w:val="Hyperlink"/>
            <w:rFonts w:ascii="Times New Roman" w:eastAsia="Times New Roman" w:hAnsi="Times New Roman" w:cs="Times New Roman"/>
            <w:sz w:val="24"/>
            <w:szCs w:val="24"/>
          </w:rPr>
          <w:t>Facebook page</w:t>
        </w:r>
      </w:hyperlink>
      <w:r w:rsidR="002748D3">
        <w:rPr>
          <w:rFonts w:ascii="Times New Roman" w:eastAsia="Times New Roman" w:hAnsi="Times New Roman" w:cs="Times New Roman"/>
          <w:color w:val="000000" w:themeColor="text1"/>
          <w:sz w:val="24"/>
          <w:szCs w:val="24"/>
        </w:rPr>
        <w:t xml:space="preserve"> this week to support a VSEA leader’s campaign to end management retaliation against frontline workers who speak out against or blow the whistle on waste, fraud and corruption in state government. The VSEA leader is fighting back against what he alleges are frivolous charges brought against him by management because of his testimony in January against the State’s use of an expensive private contractor. </w:t>
      </w:r>
      <w:r w:rsidR="003C40F4">
        <w:rPr>
          <w:rFonts w:ascii="Times New Roman" w:eastAsia="Times New Roman" w:hAnsi="Times New Roman" w:cs="Times New Roman"/>
          <w:color w:val="000000" w:themeColor="text1"/>
          <w:sz w:val="24"/>
          <w:szCs w:val="24"/>
        </w:rPr>
        <w:t xml:space="preserve">He says he’s taking on the battle not only for himself, but for all Vermonters who speak out against waste, fraud and corruption. VSEA members on Facebook are urged to read about this leader’s fight, like the Facebook page and then please share it with all you friends. </w:t>
      </w:r>
    </w:p>
    <w:p w:rsidR="003C40F4" w:rsidRDefault="0074717A" w:rsidP="00D7750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An excellent overview of this worker’s struggle appeared this week on VPR, and it can be found by </w:t>
      </w:r>
      <w:hyperlink r:id="rId7" w:history="1">
        <w:r w:rsidRPr="0074717A">
          <w:rPr>
            <w:rStyle w:val="Hyperlink"/>
            <w:rFonts w:ascii="Times New Roman" w:eastAsia="Times New Roman" w:hAnsi="Times New Roman" w:cs="Times New Roman"/>
            <w:sz w:val="24"/>
            <w:szCs w:val="24"/>
          </w:rPr>
          <w:t>clicking here</w:t>
        </w:r>
      </w:hyperlink>
      <w:r>
        <w:rPr>
          <w:rFonts w:ascii="Times New Roman" w:eastAsia="Times New Roman" w:hAnsi="Times New Roman" w:cs="Times New Roman"/>
          <w:color w:val="000000" w:themeColor="text1"/>
          <w:sz w:val="24"/>
          <w:szCs w:val="24"/>
        </w:rPr>
        <w:t>.</w:t>
      </w:r>
      <w:r w:rsidR="002748D3">
        <w:rPr>
          <w:rFonts w:ascii="Times New Roman" w:eastAsia="Times New Roman" w:hAnsi="Times New Roman" w:cs="Times New Roman"/>
          <w:color w:val="000000" w:themeColor="text1"/>
          <w:sz w:val="24"/>
          <w:szCs w:val="24"/>
        </w:rPr>
        <w:t xml:space="preserve">  </w:t>
      </w:r>
    </w:p>
    <w:p w:rsidR="003C40F4" w:rsidRPr="0074717A" w:rsidRDefault="003C40F4" w:rsidP="00D77509">
      <w:pPr>
        <w:spacing w:after="0" w:line="240" w:lineRule="auto"/>
        <w:rPr>
          <w:rFonts w:ascii="Times New Roman" w:eastAsia="Times New Roman" w:hAnsi="Times New Roman" w:cs="Times New Roman"/>
          <w:color w:val="000000" w:themeColor="text1"/>
          <w:sz w:val="8"/>
          <w:szCs w:val="8"/>
        </w:rPr>
      </w:pPr>
    </w:p>
    <w:p w:rsidR="00D77509" w:rsidRPr="003C40F4" w:rsidRDefault="003C40F4" w:rsidP="00D77509">
      <w:pPr>
        <w:spacing w:after="0" w:line="240" w:lineRule="auto"/>
        <w:rPr>
          <w:rFonts w:ascii="Times New Roman" w:eastAsia="Times New Roman" w:hAnsi="Times New Roman" w:cs="Times New Roman"/>
          <w:color w:val="000000" w:themeColor="text1"/>
          <w:sz w:val="24"/>
          <w:szCs w:val="24"/>
        </w:rPr>
      </w:pPr>
      <w:r w:rsidRPr="003C40F4">
        <w:rPr>
          <w:rFonts w:ascii="Times New Roman" w:eastAsia="Times New Roman" w:hAnsi="Times New Roman" w:cs="Times New Roman"/>
          <w:color w:val="000000" w:themeColor="text1"/>
          <w:sz w:val="24"/>
          <w:szCs w:val="24"/>
          <w:u w:val="single"/>
        </w:rPr>
        <w:t xml:space="preserve">Monday </w:t>
      </w:r>
      <w:r w:rsidR="0074717A">
        <w:rPr>
          <w:rFonts w:ascii="Times New Roman" w:eastAsia="Times New Roman" w:hAnsi="Times New Roman" w:cs="Times New Roman"/>
          <w:color w:val="000000" w:themeColor="text1"/>
          <w:sz w:val="24"/>
          <w:szCs w:val="24"/>
          <w:u w:val="single"/>
        </w:rPr>
        <w:t xml:space="preserve">Solidarity </w:t>
      </w:r>
      <w:r w:rsidRPr="003C40F4">
        <w:rPr>
          <w:rFonts w:ascii="Times New Roman" w:eastAsia="Times New Roman" w:hAnsi="Times New Roman" w:cs="Times New Roman"/>
          <w:color w:val="000000" w:themeColor="text1"/>
          <w:sz w:val="24"/>
          <w:szCs w:val="24"/>
          <w:u w:val="single"/>
        </w:rPr>
        <w:t>Event For VSEA Whistleblower</w:t>
      </w:r>
      <w:r w:rsidR="002748D3" w:rsidRPr="003C40F4">
        <w:rPr>
          <w:rFonts w:ascii="Times New Roman" w:eastAsia="Times New Roman" w:hAnsi="Times New Roman" w:cs="Times New Roman"/>
          <w:color w:val="000000" w:themeColor="text1"/>
          <w:sz w:val="24"/>
          <w:szCs w:val="24"/>
          <w:u w:val="single"/>
        </w:rPr>
        <w:t xml:space="preserve"> </w:t>
      </w:r>
      <w:r>
        <w:rPr>
          <w:rFonts w:ascii="Times New Roman" w:eastAsia="Times New Roman" w:hAnsi="Times New Roman" w:cs="Times New Roman"/>
          <w:color w:val="000000" w:themeColor="text1"/>
          <w:sz w:val="24"/>
          <w:szCs w:val="24"/>
          <w:u w:val="single"/>
        </w:rPr>
        <w:br/>
      </w:r>
      <w:r w:rsidRPr="0074717A">
        <w:rPr>
          <w:rFonts w:ascii="Times New Roman" w:eastAsia="Times New Roman" w:hAnsi="Times New Roman" w:cs="Times New Roman"/>
          <w:color w:val="000000" w:themeColor="text1"/>
          <w:sz w:val="8"/>
          <w:szCs w:val="8"/>
          <w:u w:val="single"/>
        </w:rPr>
        <w:br/>
      </w:r>
      <w:r>
        <w:rPr>
          <w:rFonts w:ascii="Times New Roman" w:eastAsia="Times New Roman" w:hAnsi="Times New Roman" w:cs="Times New Roman"/>
          <w:color w:val="000000" w:themeColor="text1"/>
          <w:sz w:val="24"/>
          <w:szCs w:val="24"/>
        </w:rPr>
        <w:tab/>
        <w:t xml:space="preserve">VSEA members in </w:t>
      </w:r>
      <w:r w:rsidR="0074717A">
        <w:rPr>
          <w:rFonts w:ascii="Times New Roman" w:eastAsia="Times New Roman" w:hAnsi="Times New Roman" w:cs="Times New Roman"/>
          <w:color w:val="000000" w:themeColor="text1"/>
          <w:sz w:val="24"/>
          <w:szCs w:val="24"/>
        </w:rPr>
        <w:t xml:space="preserve">and near </w:t>
      </w:r>
      <w:r>
        <w:rPr>
          <w:rFonts w:ascii="Times New Roman" w:eastAsia="Times New Roman" w:hAnsi="Times New Roman" w:cs="Times New Roman"/>
          <w:color w:val="000000" w:themeColor="text1"/>
          <w:sz w:val="24"/>
          <w:szCs w:val="24"/>
        </w:rPr>
        <w:t>Burlington are invited to join this VSEA whistleblower on Monday morning, as he returns to work a week after receiving notice he was being placed on 30-day administrative leave, pending an investigation.</w:t>
      </w:r>
      <w:r w:rsidR="0074717A">
        <w:rPr>
          <w:rFonts w:ascii="Times New Roman" w:eastAsia="Times New Roman" w:hAnsi="Times New Roman" w:cs="Times New Roman"/>
          <w:color w:val="000000" w:themeColor="text1"/>
          <w:sz w:val="24"/>
          <w:szCs w:val="24"/>
        </w:rPr>
        <w:t xml:space="preserve"> Supporters and friends are asked to meet at Uncommon Grounds in Burlington (42 Church St.) on Monday morning at 7:30 a.m. to join and walk a short distance with this whistleblower as he returns to work. </w:t>
      </w:r>
      <w:r>
        <w:rPr>
          <w:rFonts w:ascii="Times New Roman" w:eastAsia="Times New Roman" w:hAnsi="Times New Roman" w:cs="Times New Roman"/>
          <w:color w:val="000000" w:themeColor="text1"/>
          <w:sz w:val="24"/>
          <w:szCs w:val="24"/>
        </w:rPr>
        <w:t xml:space="preserve">  </w:t>
      </w:r>
    </w:p>
    <w:p w:rsidR="0044623E" w:rsidRPr="00EC50BE" w:rsidRDefault="0044623E" w:rsidP="00071077">
      <w:pPr>
        <w:spacing w:after="0" w:line="240" w:lineRule="auto"/>
        <w:jc w:val="center"/>
        <w:rPr>
          <w:rFonts w:ascii="Times New Roman" w:eastAsia="Times New Roman" w:hAnsi="Times New Roman" w:cs="Times New Roman"/>
          <w:sz w:val="8"/>
          <w:szCs w:val="8"/>
        </w:rPr>
      </w:pPr>
    </w:p>
    <w:p w:rsidR="0066313D" w:rsidRPr="00D77509" w:rsidRDefault="0066313D" w:rsidP="0066313D">
      <w:pPr>
        <w:pStyle w:val="NoSpacing"/>
        <w:jc w:val="center"/>
        <w:rPr>
          <w:rFonts w:ascii="Times New Roman" w:hAnsi="Times New Roman" w:cs="Times New Roman"/>
          <w:b/>
          <w:color w:val="0000FF"/>
          <w:sz w:val="28"/>
          <w:szCs w:val="28"/>
        </w:rPr>
      </w:pPr>
      <w:r w:rsidRPr="00D77509">
        <w:rPr>
          <w:rFonts w:ascii="Times New Roman" w:hAnsi="Times New Roman" w:cs="Times New Roman"/>
          <w:b/>
          <w:color w:val="0000FF"/>
          <w:sz w:val="28"/>
          <w:szCs w:val="28"/>
        </w:rPr>
        <w:t>BGS Agrees To Allow Workers To Wear Union Buttons. Admits Worker Should Not Have Been Made To Remove Button Supporting Colleague</w:t>
      </w:r>
    </w:p>
    <w:p w:rsidR="0066313D" w:rsidRPr="0066313D" w:rsidRDefault="0066313D" w:rsidP="00071077">
      <w:pPr>
        <w:spacing w:after="0" w:line="240" w:lineRule="auto"/>
        <w:jc w:val="center"/>
        <w:rPr>
          <w:rFonts w:ascii="Times New Roman" w:eastAsia="Times New Roman" w:hAnsi="Times New Roman" w:cs="Times New Roman"/>
          <w:sz w:val="8"/>
          <w:szCs w:val="8"/>
        </w:rPr>
      </w:pPr>
    </w:p>
    <w:p w:rsidR="0066313D" w:rsidRDefault="0066313D" w:rsidP="0066313D">
      <w:pPr>
        <w:pStyle w:val="NoSpacing"/>
        <w:rPr>
          <w:rFonts w:ascii="Times New Roman" w:hAnsi="Times New Roman" w:cs="Times New Roman"/>
          <w:sz w:val="24"/>
          <w:szCs w:val="24"/>
        </w:rPr>
      </w:pPr>
      <w:r>
        <w:rPr>
          <w:rFonts w:ascii="Times New Roman" w:hAnsi="Times New Roman" w:cs="Times New Roman"/>
          <w:sz w:val="24"/>
          <w:szCs w:val="24"/>
        </w:rPr>
        <w:tab/>
        <w:t xml:space="preserve">VSEA has reached agreement with the Department of Buildings and General Services (BGS) on a new policy that will prevent BGS management from being able to force an employee to remove a pin that contains content or a message that supports/promotes their union, or a union campaign. </w:t>
      </w:r>
    </w:p>
    <w:p w:rsidR="0066313D" w:rsidRDefault="0066313D" w:rsidP="0066313D">
      <w:pPr>
        <w:pStyle w:val="NoSpacing"/>
        <w:rPr>
          <w:rFonts w:ascii="Times New Roman" w:hAnsi="Times New Roman" w:cs="Times New Roman"/>
          <w:sz w:val="24"/>
          <w:szCs w:val="24"/>
        </w:rPr>
      </w:pPr>
      <w:r>
        <w:rPr>
          <w:rFonts w:ascii="Times New Roman" w:hAnsi="Times New Roman" w:cs="Times New Roman"/>
          <w:sz w:val="24"/>
          <w:szCs w:val="24"/>
        </w:rPr>
        <w:tab/>
        <w:t>The agreement is the result of an unfair labor practice VSEA recently filed against a BGS manager who instructed a union member to remove her VSEA-produced pin reading “I Support Sid.” Sid is a rank-and-file BGS employee who co-workers wanted to help because they felt strongly he was being unfairly treated by management.</w:t>
      </w:r>
    </w:p>
    <w:p w:rsidR="0066313D" w:rsidRDefault="0066313D" w:rsidP="0066313D">
      <w:pPr>
        <w:pStyle w:val="NoSpacing"/>
        <w:rPr>
          <w:rFonts w:ascii="Times New Roman" w:hAnsi="Times New Roman" w:cs="Times New Roman"/>
          <w:sz w:val="24"/>
          <w:szCs w:val="24"/>
        </w:rPr>
      </w:pPr>
      <w:r>
        <w:rPr>
          <w:rFonts w:ascii="Times New Roman" w:hAnsi="Times New Roman" w:cs="Times New Roman"/>
          <w:sz w:val="24"/>
          <w:szCs w:val="24"/>
        </w:rPr>
        <w:tab/>
        <w:t>Per the agreement, BGS is hanging a notice of the pin policy in all BGS worksites. In part it reads:</w:t>
      </w:r>
      <w:r>
        <w:rPr>
          <w:rFonts w:ascii="Times New Roman" w:hAnsi="Times New Roman" w:cs="Times New Roman"/>
          <w:sz w:val="24"/>
          <w:szCs w:val="24"/>
        </w:rPr>
        <w:br/>
      </w:r>
      <w:r w:rsidRPr="00292D3D">
        <w:rPr>
          <w:rFonts w:ascii="Times New Roman" w:hAnsi="Times New Roman" w:cs="Times New Roman"/>
          <w:sz w:val="8"/>
          <w:szCs w:val="8"/>
        </w:rPr>
        <w:br/>
      </w:r>
      <w:r>
        <w:rPr>
          <w:rFonts w:ascii="Times New Roman" w:hAnsi="Times New Roman" w:cs="Times New Roman"/>
          <w:sz w:val="24"/>
          <w:szCs w:val="24"/>
        </w:rPr>
        <w:t>In furtherance of these rights,</w:t>
      </w:r>
      <w:r>
        <w:rPr>
          <w:rFonts w:ascii="Times New Roman" w:hAnsi="Times New Roman" w:cs="Times New Roman"/>
          <w:sz w:val="24"/>
          <w:szCs w:val="24"/>
        </w:rPr>
        <w:br/>
      </w:r>
      <w:r w:rsidRPr="00292D3D">
        <w:rPr>
          <w:rFonts w:ascii="Times New Roman" w:hAnsi="Times New Roman" w:cs="Times New Roman"/>
          <w:sz w:val="8"/>
          <w:szCs w:val="8"/>
        </w:rPr>
        <w:br/>
      </w:r>
      <w:r>
        <w:rPr>
          <w:rFonts w:ascii="Times New Roman" w:hAnsi="Times New Roman" w:cs="Times New Roman"/>
          <w:sz w:val="24"/>
          <w:szCs w:val="24"/>
        </w:rPr>
        <w:tab/>
        <w:t>BGS will not, absent special circumstances:</w:t>
      </w:r>
    </w:p>
    <w:p w:rsidR="0066313D" w:rsidRPr="00292D3D" w:rsidRDefault="0066313D" w:rsidP="0066313D">
      <w:pPr>
        <w:pStyle w:val="NoSpacing"/>
        <w:rPr>
          <w:rFonts w:ascii="Times New Roman" w:hAnsi="Times New Roman" w:cs="Times New Roman"/>
          <w:sz w:val="8"/>
          <w:szCs w:val="8"/>
        </w:rPr>
      </w:pPr>
    </w:p>
    <w:p w:rsidR="0066313D" w:rsidRDefault="0066313D" w:rsidP="0066313D">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prohibit you from wearing union buttons, conveying messages of mutual aid and protection;</w:t>
      </w:r>
    </w:p>
    <w:p w:rsidR="0066313D" w:rsidRDefault="0066313D" w:rsidP="0066313D">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direct you to remove such buttons; or</w:t>
      </w:r>
    </w:p>
    <w:p w:rsidR="0066313D" w:rsidRDefault="0066313D" w:rsidP="0066313D">
      <w:pPr>
        <w:pStyle w:val="NoSpacing"/>
        <w:numPr>
          <w:ilvl w:val="0"/>
          <w:numId w:val="21"/>
        </w:numPr>
        <w:rPr>
          <w:rFonts w:ascii="Times New Roman" w:hAnsi="Times New Roman" w:cs="Times New Roman"/>
          <w:sz w:val="24"/>
          <w:szCs w:val="24"/>
        </w:rPr>
      </w:pPr>
      <w:proofErr w:type="gramStart"/>
      <w:r>
        <w:rPr>
          <w:rFonts w:ascii="Times New Roman" w:hAnsi="Times New Roman" w:cs="Times New Roman"/>
          <w:sz w:val="24"/>
          <w:szCs w:val="24"/>
        </w:rPr>
        <w:t>interfere</w:t>
      </w:r>
      <w:proofErr w:type="gramEnd"/>
      <w:r>
        <w:rPr>
          <w:rFonts w:ascii="Times New Roman" w:hAnsi="Times New Roman" w:cs="Times New Roman"/>
          <w:sz w:val="24"/>
          <w:szCs w:val="24"/>
        </w:rPr>
        <w:t xml:space="preserve"> with, restrain, or coerce you in the exercise of the rights guaranteed to you by Section 903 of the State Labor Relations Act. </w:t>
      </w:r>
    </w:p>
    <w:p w:rsidR="0066313D" w:rsidRPr="00292D3D" w:rsidRDefault="0066313D" w:rsidP="0066313D">
      <w:pPr>
        <w:pStyle w:val="NoSpacing"/>
        <w:rPr>
          <w:rFonts w:ascii="Times New Roman" w:hAnsi="Times New Roman" w:cs="Times New Roman"/>
          <w:sz w:val="8"/>
          <w:szCs w:val="8"/>
        </w:rPr>
      </w:pPr>
    </w:p>
    <w:p w:rsidR="0066313D" w:rsidRDefault="0066313D" w:rsidP="0066313D">
      <w:pPr>
        <w:pStyle w:val="NoSpacing"/>
        <w:rPr>
          <w:rFonts w:ascii="Times New Roman" w:hAnsi="Times New Roman" w:cs="Times New Roman"/>
          <w:sz w:val="24"/>
          <w:szCs w:val="24"/>
        </w:rPr>
      </w:pPr>
      <w:r>
        <w:rPr>
          <w:rFonts w:ascii="Times New Roman" w:hAnsi="Times New Roman" w:cs="Times New Roman"/>
          <w:sz w:val="24"/>
          <w:szCs w:val="24"/>
        </w:rPr>
        <w:t xml:space="preserve">Congratulations to this group of BGS workers for fighting and winning the good fight. </w:t>
      </w:r>
    </w:p>
    <w:p w:rsidR="00FA3BDA" w:rsidRPr="00071077" w:rsidRDefault="00FA3BDA" w:rsidP="00071077">
      <w:pPr>
        <w:spacing w:after="0" w:line="240" w:lineRule="auto"/>
        <w:jc w:val="center"/>
        <w:rPr>
          <w:rFonts w:ascii="Times New Roman" w:hAnsi="Times New Roman" w:cs="Times New Roman"/>
          <w:b/>
          <w:sz w:val="8"/>
          <w:szCs w:val="8"/>
        </w:rPr>
      </w:pPr>
    </w:p>
    <w:p w:rsidR="002810E8" w:rsidRDefault="002810E8" w:rsidP="009D785A">
      <w:pPr>
        <w:pStyle w:val="NoSpacing"/>
        <w:jc w:val="center"/>
        <w:rPr>
          <w:rFonts w:ascii="Times New Roman" w:hAnsi="Times New Roman" w:cs="Times New Roman"/>
          <w:b/>
          <w:color w:val="0000FF"/>
          <w:sz w:val="28"/>
          <w:szCs w:val="28"/>
        </w:rPr>
      </w:pPr>
      <w:r>
        <w:rPr>
          <w:rFonts w:ascii="Times New Roman" w:hAnsi="Times New Roman" w:cs="Times New Roman"/>
          <w:b/>
          <w:color w:val="0000FF"/>
          <w:sz w:val="28"/>
          <w:szCs w:val="28"/>
        </w:rPr>
        <w:t>VSEA First VP Speaks In Favor Of Vermont Raising Its Minimum Wage</w:t>
      </w:r>
    </w:p>
    <w:p w:rsidR="002810E8" w:rsidRPr="002810E8" w:rsidRDefault="002810E8" w:rsidP="009D785A">
      <w:pPr>
        <w:pStyle w:val="NoSpacing"/>
        <w:jc w:val="center"/>
        <w:rPr>
          <w:rFonts w:cs="Times New Roman"/>
          <w:b/>
          <w:color w:val="0000FF"/>
          <w:sz w:val="8"/>
          <w:szCs w:val="8"/>
        </w:rPr>
      </w:pPr>
    </w:p>
    <w:p w:rsidR="002810E8" w:rsidRPr="002810E8" w:rsidRDefault="002810E8" w:rsidP="002810E8">
      <w:pPr>
        <w:pStyle w:val="NoSpacing"/>
        <w:rPr>
          <w:rFonts w:ascii="Times New Roman" w:hAnsi="Times New Roman" w:cs="Times New Roman"/>
          <w:sz w:val="24"/>
          <w:szCs w:val="24"/>
        </w:rPr>
      </w:pPr>
      <w:r>
        <w:rPr>
          <w:rFonts w:ascii="Times New Roman" w:hAnsi="Times New Roman" w:cs="Times New Roman"/>
          <w:b/>
          <w:color w:val="0000FF"/>
          <w:sz w:val="28"/>
          <w:szCs w:val="28"/>
        </w:rPr>
        <w:tab/>
      </w:r>
      <w:r>
        <w:rPr>
          <w:rFonts w:ascii="Times New Roman" w:hAnsi="Times New Roman" w:cs="Times New Roman"/>
          <w:color w:val="000000" w:themeColor="text1"/>
          <w:sz w:val="24"/>
          <w:szCs w:val="24"/>
        </w:rPr>
        <w:t xml:space="preserve">VSEA First Vice President Michelle Salvador represented the union well at yesterday’s multi-group press conference at the State House to urge the Vermont Senate to follow the House’s lead and pass H. 552; legislation that would </w:t>
      </w:r>
      <w:r>
        <w:t>increase</w:t>
      </w:r>
      <w:r w:rsidRPr="002810E8">
        <w:t xml:space="preserve"> the state’s minimum wage to $10.10 p</w:t>
      </w:r>
      <w:r>
        <w:t>er hour from the current $8.73. The increase would</w:t>
      </w:r>
      <w:r w:rsidRPr="002810E8">
        <w:t xml:space="preserve"> take effect in January</w:t>
      </w:r>
      <w:r>
        <w:t xml:space="preserve"> 2015</w:t>
      </w:r>
      <w:r w:rsidRPr="002810E8">
        <w:t xml:space="preserve">. </w:t>
      </w:r>
      <w:r>
        <w:br/>
      </w:r>
      <w:r>
        <w:tab/>
      </w:r>
      <w:r>
        <w:rPr>
          <w:rFonts w:ascii="Times New Roman" w:hAnsi="Times New Roman" w:cs="Times New Roman"/>
          <w:color w:val="000000" w:themeColor="text1"/>
          <w:sz w:val="24"/>
          <w:szCs w:val="24"/>
        </w:rPr>
        <w:t>Joining other community</w:t>
      </w:r>
      <w:r w:rsidRPr="002810E8">
        <w:rPr>
          <w:rFonts w:ascii="Times New Roman" w:hAnsi="Times New Roman" w:cs="Times New Roman"/>
          <w:color w:val="000000" w:themeColor="text1"/>
          <w:sz w:val="24"/>
          <w:szCs w:val="24"/>
        </w:rPr>
        <w:t>, labor and religious group leaders, Salvador used her time</w:t>
      </w:r>
      <w:r>
        <w:rPr>
          <w:rFonts w:ascii="Times New Roman" w:hAnsi="Times New Roman" w:cs="Times New Roman"/>
          <w:color w:val="000000" w:themeColor="text1"/>
          <w:sz w:val="24"/>
          <w:szCs w:val="24"/>
        </w:rPr>
        <w:t xml:space="preserve"> to say, in part</w:t>
      </w:r>
      <w:r w:rsidRPr="002810E8">
        <w:rPr>
          <w:rFonts w:ascii="Times New Roman" w:hAnsi="Times New Roman" w:cs="Times New Roman"/>
          <w:color w:val="000000" w:themeColor="text1"/>
          <w:sz w:val="24"/>
          <w:szCs w:val="24"/>
        </w:rPr>
        <w:t>:</w:t>
      </w:r>
      <w:r w:rsidRPr="002810E8">
        <w:rPr>
          <w:rFonts w:ascii="Times New Roman" w:hAnsi="Times New Roman" w:cs="Times New Roman"/>
          <w:color w:val="000000" w:themeColor="text1"/>
          <w:sz w:val="24"/>
          <w:szCs w:val="24"/>
        </w:rPr>
        <w:br/>
      </w:r>
      <w:r w:rsidRPr="002810E8">
        <w:rPr>
          <w:rFonts w:ascii="Times New Roman" w:hAnsi="Times New Roman" w:cs="Times New Roman"/>
          <w:color w:val="000000" w:themeColor="text1"/>
          <w:sz w:val="8"/>
          <w:szCs w:val="8"/>
        </w:rPr>
        <w:br/>
      </w:r>
      <w:r>
        <w:rPr>
          <w:rFonts w:ascii="Times New Roman" w:hAnsi="Times New Roman" w:cs="Times New Roman"/>
          <w:sz w:val="24"/>
          <w:szCs w:val="24"/>
        </w:rPr>
        <w:tab/>
        <w:t>“The</w:t>
      </w:r>
      <w:r w:rsidRPr="002810E8">
        <w:rPr>
          <w:rFonts w:ascii="Times New Roman" w:hAnsi="Times New Roman" w:cs="Times New Roman"/>
          <w:color w:val="1F497D"/>
          <w:sz w:val="24"/>
          <w:szCs w:val="24"/>
        </w:rPr>
        <w:t xml:space="preserve"> </w:t>
      </w:r>
      <w:r w:rsidRPr="002810E8">
        <w:rPr>
          <w:rFonts w:ascii="Times New Roman" w:hAnsi="Times New Roman" w:cs="Times New Roman"/>
          <w:sz w:val="24"/>
          <w:szCs w:val="24"/>
        </w:rPr>
        <w:t>Vermont State Employees</w:t>
      </w:r>
      <w:r>
        <w:rPr>
          <w:rFonts w:ascii="Times New Roman" w:hAnsi="Times New Roman" w:cs="Times New Roman"/>
          <w:sz w:val="24"/>
          <w:szCs w:val="24"/>
        </w:rPr>
        <w:t>’</w:t>
      </w:r>
      <w:r w:rsidRPr="002810E8">
        <w:rPr>
          <w:rFonts w:ascii="Times New Roman" w:hAnsi="Times New Roman" w:cs="Times New Roman"/>
          <w:sz w:val="24"/>
          <w:szCs w:val="24"/>
        </w:rPr>
        <w:t xml:space="preserve"> Association stand</w:t>
      </w:r>
      <w:r>
        <w:rPr>
          <w:rFonts w:ascii="Times New Roman" w:hAnsi="Times New Roman" w:cs="Times New Roman"/>
          <w:sz w:val="24"/>
          <w:szCs w:val="24"/>
        </w:rPr>
        <w:t>s</w:t>
      </w:r>
      <w:r w:rsidRPr="002810E8">
        <w:rPr>
          <w:rFonts w:ascii="Times New Roman" w:hAnsi="Times New Roman" w:cs="Times New Roman"/>
          <w:sz w:val="24"/>
          <w:szCs w:val="24"/>
        </w:rPr>
        <w:t xml:space="preserve"> with you </w:t>
      </w:r>
      <w:r w:rsidRPr="002810E8">
        <w:rPr>
          <w:rFonts w:ascii="Times New Roman" w:hAnsi="Times New Roman" w:cs="Times New Roman"/>
          <w:color w:val="1F497D"/>
          <w:sz w:val="24"/>
          <w:szCs w:val="24"/>
        </w:rPr>
        <w:t xml:space="preserve">today to </w:t>
      </w:r>
      <w:r w:rsidRPr="002810E8">
        <w:rPr>
          <w:rFonts w:ascii="Times New Roman" w:hAnsi="Times New Roman" w:cs="Times New Roman"/>
          <w:sz w:val="24"/>
          <w:szCs w:val="24"/>
        </w:rPr>
        <w:t>demand an increase in the minimum wage so that Vermonters may live with dignity!</w:t>
      </w:r>
    </w:p>
    <w:p w:rsidR="002810E8" w:rsidRPr="002810E8" w:rsidRDefault="002810E8" w:rsidP="002810E8">
      <w:pPr>
        <w:pStyle w:val="NoSpacing"/>
        <w:rPr>
          <w:rFonts w:ascii="Times New Roman" w:hAnsi="Times New Roman" w:cs="Times New Roman"/>
          <w:sz w:val="24"/>
          <w:szCs w:val="24"/>
        </w:rPr>
      </w:pPr>
      <w:r>
        <w:rPr>
          <w:rFonts w:ascii="Times New Roman" w:hAnsi="Times New Roman" w:cs="Times New Roman"/>
          <w:color w:val="1F497D"/>
          <w:sz w:val="24"/>
          <w:szCs w:val="24"/>
        </w:rPr>
        <w:tab/>
      </w:r>
      <w:r w:rsidRPr="002810E8">
        <w:rPr>
          <w:rFonts w:ascii="Times New Roman" w:hAnsi="Times New Roman" w:cs="Times New Roman"/>
          <w:sz w:val="24"/>
          <w:szCs w:val="24"/>
        </w:rPr>
        <w:t xml:space="preserve">Research has proven that increasing the minimum wage </w:t>
      </w:r>
      <w:r w:rsidRPr="002810E8">
        <w:rPr>
          <w:rFonts w:ascii="Times New Roman" w:hAnsi="Times New Roman" w:cs="Times New Roman"/>
          <w:color w:val="1F497D"/>
          <w:sz w:val="24"/>
          <w:szCs w:val="24"/>
        </w:rPr>
        <w:t>doe</w:t>
      </w:r>
      <w:r w:rsidRPr="002810E8">
        <w:rPr>
          <w:rFonts w:ascii="Times New Roman" w:hAnsi="Times New Roman" w:cs="Times New Roman"/>
          <w:sz w:val="24"/>
          <w:szCs w:val="24"/>
        </w:rPr>
        <w:t>s not</w:t>
      </w:r>
      <w:r w:rsidRPr="002810E8">
        <w:rPr>
          <w:rFonts w:ascii="Times New Roman" w:hAnsi="Times New Roman" w:cs="Times New Roman"/>
          <w:color w:val="1F497D"/>
          <w:sz w:val="24"/>
          <w:szCs w:val="24"/>
        </w:rPr>
        <w:t>,</w:t>
      </w:r>
      <w:r w:rsidRPr="002810E8">
        <w:rPr>
          <w:rFonts w:ascii="Times New Roman" w:hAnsi="Times New Roman" w:cs="Times New Roman"/>
          <w:sz w:val="24"/>
          <w:szCs w:val="24"/>
        </w:rPr>
        <w:t xml:space="preserve"> in fact</w:t>
      </w:r>
      <w:r w:rsidRPr="002810E8">
        <w:rPr>
          <w:rFonts w:ascii="Times New Roman" w:hAnsi="Times New Roman" w:cs="Times New Roman"/>
          <w:color w:val="1F497D"/>
          <w:sz w:val="24"/>
          <w:szCs w:val="24"/>
        </w:rPr>
        <w:t>,</w:t>
      </w:r>
      <w:r w:rsidRPr="002810E8">
        <w:rPr>
          <w:rFonts w:ascii="Times New Roman" w:hAnsi="Times New Roman" w:cs="Times New Roman"/>
          <w:sz w:val="24"/>
          <w:szCs w:val="24"/>
        </w:rPr>
        <w:t xml:space="preserve"> result in reduced unemployment</w:t>
      </w:r>
      <w:r w:rsidRPr="002810E8">
        <w:rPr>
          <w:rFonts w:ascii="Times New Roman" w:hAnsi="Times New Roman" w:cs="Times New Roman"/>
          <w:color w:val="1F497D"/>
          <w:sz w:val="24"/>
          <w:szCs w:val="24"/>
        </w:rPr>
        <w:t>.</w:t>
      </w:r>
      <w:r w:rsidRPr="002810E8">
        <w:rPr>
          <w:rFonts w:ascii="Times New Roman" w:hAnsi="Times New Roman" w:cs="Times New Roman"/>
          <w:sz w:val="24"/>
          <w:szCs w:val="24"/>
        </w:rPr>
        <w:t xml:space="preserve"> </w:t>
      </w:r>
      <w:r w:rsidRPr="002810E8">
        <w:rPr>
          <w:rFonts w:ascii="Times New Roman" w:hAnsi="Times New Roman" w:cs="Times New Roman"/>
          <w:color w:val="1F497D"/>
          <w:sz w:val="24"/>
          <w:szCs w:val="24"/>
        </w:rPr>
        <w:t>In truth,</w:t>
      </w:r>
      <w:r w:rsidRPr="002810E8">
        <w:rPr>
          <w:rFonts w:ascii="Times New Roman" w:hAnsi="Times New Roman" w:cs="Times New Roman"/>
          <w:sz w:val="24"/>
          <w:szCs w:val="24"/>
        </w:rPr>
        <w:t xml:space="preserve"> higher wages </w:t>
      </w:r>
      <w:r w:rsidRPr="002810E8">
        <w:rPr>
          <w:rFonts w:ascii="Times New Roman" w:hAnsi="Times New Roman" w:cs="Times New Roman"/>
          <w:color w:val="1F497D"/>
          <w:sz w:val="24"/>
          <w:szCs w:val="24"/>
        </w:rPr>
        <w:t xml:space="preserve">actually </w:t>
      </w:r>
      <w:r w:rsidRPr="002810E8">
        <w:rPr>
          <w:rFonts w:ascii="Times New Roman" w:hAnsi="Times New Roman" w:cs="Times New Roman"/>
          <w:sz w:val="24"/>
          <w:szCs w:val="24"/>
        </w:rPr>
        <w:t xml:space="preserve">result in </w:t>
      </w:r>
      <w:proofErr w:type="gramStart"/>
      <w:r w:rsidRPr="002810E8">
        <w:rPr>
          <w:rFonts w:ascii="Times New Roman" w:hAnsi="Times New Roman" w:cs="Times New Roman"/>
          <w:sz w:val="24"/>
          <w:szCs w:val="24"/>
        </w:rPr>
        <w:t>less turnover</w:t>
      </w:r>
      <w:proofErr w:type="gramEnd"/>
      <w:r w:rsidRPr="002810E8">
        <w:rPr>
          <w:rFonts w:ascii="Times New Roman" w:hAnsi="Times New Roman" w:cs="Times New Roman"/>
          <w:color w:val="1F497D"/>
          <w:sz w:val="24"/>
          <w:szCs w:val="24"/>
        </w:rPr>
        <w:t>,</w:t>
      </w:r>
      <w:r w:rsidRPr="002810E8">
        <w:rPr>
          <w:rFonts w:ascii="Times New Roman" w:hAnsi="Times New Roman" w:cs="Times New Roman"/>
          <w:sz w:val="24"/>
          <w:szCs w:val="24"/>
        </w:rPr>
        <w:t xml:space="preserve"> which is costly to employers, and </w:t>
      </w:r>
      <w:r w:rsidRPr="002810E8">
        <w:rPr>
          <w:rFonts w:ascii="Times New Roman" w:hAnsi="Times New Roman" w:cs="Times New Roman"/>
          <w:color w:val="1F497D"/>
          <w:sz w:val="24"/>
          <w:szCs w:val="24"/>
        </w:rPr>
        <w:t xml:space="preserve">they </w:t>
      </w:r>
      <w:r w:rsidRPr="002810E8">
        <w:rPr>
          <w:rFonts w:ascii="Times New Roman" w:hAnsi="Times New Roman" w:cs="Times New Roman"/>
          <w:sz w:val="24"/>
          <w:szCs w:val="24"/>
        </w:rPr>
        <w:t>increase consumer spending</w:t>
      </w:r>
      <w:r w:rsidRPr="002810E8">
        <w:rPr>
          <w:rFonts w:ascii="Times New Roman" w:hAnsi="Times New Roman" w:cs="Times New Roman"/>
          <w:color w:val="1F497D"/>
          <w:sz w:val="24"/>
          <w:szCs w:val="24"/>
        </w:rPr>
        <w:t>,</w:t>
      </w:r>
      <w:r w:rsidRPr="002810E8">
        <w:rPr>
          <w:rFonts w:ascii="Times New Roman" w:hAnsi="Times New Roman" w:cs="Times New Roman"/>
          <w:sz w:val="24"/>
          <w:szCs w:val="24"/>
        </w:rPr>
        <w:t xml:space="preserve"> which boosts the economy. Putting money into the pockets of Vermonters is a good thing!</w:t>
      </w:r>
    </w:p>
    <w:p w:rsidR="002810E8" w:rsidRPr="002810E8" w:rsidRDefault="002810E8" w:rsidP="002810E8">
      <w:pPr>
        <w:pStyle w:val="NoSpacing"/>
        <w:rPr>
          <w:rFonts w:ascii="Times New Roman" w:hAnsi="Times New Roman" w:cs="Times New Roman"/>
          <w:sz w:val="24"/>
          <w:szCs w:val="24"/>
        </w:rPr>
      </w:pPr>
      <w:r w:rsidRPr="002810E8">
        <w:rPr>
          <w:rFonts w:ascii="Times New Roman" w:hAnsi="Times New Roman" w:cs="Times New Roman"/>
          <w:sz w:val="24"/>
          <w:szCs w:val="24"/>
        </w:rPr>
        <w:t> </w:t>
      </w:r>
      <w:r>
        <w:rPr>
          <w:rFonts w:ascii="Times New Roman" w:hAnsi="Times New Roman" w:cs="Times New Roman"/>
          <w:sz w:val="24"/>
          <w:szCs w:val="24"/>
        </w:rPr>
        <w:tab/>
      </w:r>
      <w:r w:rsidRPr="002810E8">
        <w:rPr>
          <w:rFonts w:ascii="Times New Roman" w:hAnsi="Times New Roman" w:cs="Times New Roman"/>
          <w:sz w:val="24"/>
          <w:szCs w:val="24"/>
        </w:rPr>
        <w:t>Research has also taught us that childhood poverty in Vermont has increased 25% since 2007. Childhood poverty has lasting impacts that ultimately affect all of us. The effects of poverty on health are well documented. Poor children have increased infant mortality</w:t>
      </w:r>
      <w:r w:rsidRPr="002810E8">
        <w:rPr>
          <w:rFonts w:ascii="Times New Roman" w:hAnsi="Times New Roman" w:cs="Times New Roman"/>
          <w:color w:val="1F497D"/>
          <w:sz w:val="24"/>
          <w:szCs w:val="24"/>
        </w:rPr>
        <w:t xml:space="preserve"> rates</w:t>
      </w:r>
      <w:r w:rsidRPr="002810E8">
        <w:rPr>
          <w:rFonts w:ascii="Times New Roman" w:hAnsi="Times New Roman" w:cs="Times New Roman"/>
          <w:sz w:val="24"/>
          <w:szCs w:val="24"/>
        </w:rPr>
        <w:t>, more frequent chronic diseases</w:t>
      </w:r>
      <w:r w:rsidRPr="002810E8">
        <w:rPr>
          <w:rFonts w:ascii="Times New Roman" w:hAnsi="Times New Roman" w:cs="Times New Roman"/>
          <w:color w:val="1F497D"/>
          <w:sz w:val="24"/>
          <w:szCs w:val="24"/>
        </w:rPr>
        <w:t>,</w:t>
      </w:r>
      <w:r w:rsidRPr="002810E8">
        <w:rPr>
          <w:rFonts w:ascii="Times New Roman" w:hAnsi="Times New Roman" w:cs="Times New Roman"/>
          <w:sz w:val="24"/>
          <w:szCs w:val="24"/>
        </w:rPr>
        <w:t xml:space="preserve"> such as asthma, poorer nutrition and growth, less access to quality health care, lower immunization rates and increased obesity and </w:t>
      </w:r>
      <w:r w:rsidRPr="002810E8">
        <w:rPr>
          <w:rFonts w:ascii="Times New Roman" w:hAnsi="Times New Roman" w:cs="Times New Roman"/>
          <w:color w:val="1F497D"/>
          <w:sz w:val="24"/>
          <w:szCs w:val="24"/>
        </w:rPr>
        <w:t xml:space="preserve">the </w:t>
      </w:r>
      <w:r w:rsidRPr="002810E8">
        <w:rPr>
          <w:rFonts w:ascii="Times New Roman" w:hAnsi="Times New Roman" w:cs="Times New Roman"/>
          <w:sz w:val="24"/>
          <w:szCs w:val="24"/>
        </w:rPr>
        <w:t>complications</w:t>
      </w:r>
      <w:r w:rsidRPr="002810E8">
        <w:rPr>
          <w:rFonts w:ascii="Times New Roman" w:hAnsi="Times New Roman" w:cs="Times New Roman"/>
          <w:color w:val="1F497D"/>
          <w:sz w:val="24"/>
          <w:szCs w:val="24"/>
        </w:rPr>
        <w:t xml:space="preserve"> accompanying it</w:t>
      </w:r>
      <w:r w:rsidRPr="002810E8">
        <w:rPr>
          <w:rFonts w:ascii="Times New Roman" w:hAnsi="Times New Roman" w:cs="Times New Roman"/>
          <w:sz w:val="24"/>
          <w:szCs w:val="24"/>
        </w:rPr>
        <w:t xml:space="preserve">. Not to mention the impacts on </w:t>
      </w:r>
      <w:r w:rsidRPr="002810E8">
        <w:rPr>
          <w:rFonts w:ascii="Times New Roman" w:hAnsi="Times New Roman" w:cs="Times New Roman"/>
          <w:color w:val="1F497D"/>
          <w:sz w:val="24"/>
          <w:szCs w:val="24"/>
        </w:rPr>
        <w:t xml:space="preserve">an individual’s </w:t>
      </w:r>
      <w:r w:rsidRPr="002810E8">
        <w:rPr>
          <w:rFonts w:ascii="Times New Roman" w:hAnsi="Times New Roman" w:cs="Times New Roman"/>
          <w:sz w:val="24"/>
          <w:szCs w:val="24"/>
        </w:rPr>
        <w:t xml:space="preserve">emotional </w:t>
      </w:r>
      <w:r w:rsidRPr="002810E8">
        <w:rPr>
          <w:rFonts w:ascii="Times New Roman" w:hAnsi="Times New Roman" w:cs="Times New Roman"/>
          <w:color w:val="1F497D"/>
          <w:sz w:val="24"/>
          <w:szCs w:val="24"/>
        </w:rPr>
        <w:t>well-being</w:t>
      </w:r>
      <w:r w:rsidRPr="002810E8">
        <w:rPr>
          <w:rFonts w:ascii="Times New Roman" w:hAnsi="Times New Roman" w:cs="Times New Roman"/>
          <w:sz w:val="24"/>
          <w:szCs w:val="24"/>
        </w:rPr>
        <w:t>.</w:t>
      </w:r>
    </w:p>
    <w:p w:rsidR="002810E8" w:rsidRPr="002810E8" w:rsidRDefault="002810E8" w:rsidP="002810E8">
      <w:pPr>
        <w:pStyle w:val="NoSpacing"/>
        <w:rPr>
          <w:rFonts w:ascii="Times New Roman" w:hAnsi="Times New Roman" w:cs="Times New Roman"/>
          <w:sz w:val="24"/>
          <w:szCs w:val="24"/>
        </w:rPr>
      </w:pPr>
      <w:r w:rsidRPr="002810E8">
        <w:rPr>
          <w:rFonts w:ascii="Times New Roman" w:hAnsi="Times New Roman" w:cs="Times New Roman"/>
          <w:sz w:val="24"/>
          <w:szCs w:val="24"/>
        </w:rPr>
        <w:t> </w:t>
      </w:r>
      <w:r>
        <w:rPr>
          <w:rFonts w:ascii="Times New Roman" w:hAnsi="Times New Roman" w:cs="Times New Roman"/>
          <w:sz w:val="24"/>
          <w:szCs w:val="24"/>
        </w:rPr>
        <w:tab/>
      </w:r>
      <w:r w:rsidRPr="002810E8">
        <w:rPr>
          <w:rFonts w:ascii="Times New Roman" w:hAnsi="Times New Roman" w:cs="Times New Roman"/>
          <w:sz w:val="24"/>
          <w:szCs w:val="24"/>
        </w:rPr>
        <w:t xml:space="preserve">Minimum wage increases </w:t>
      </w:r>
      <w:r w:rsidRPr="002810E8">
        <w:rPr>
          <w:rFonts w:ascii="Times New Roman" w:hAnsi="Times New Roman" w:cs="Times New Roman"/>
          <w:color w:val="1F497D"/>
          <w:sz w:val="24"/>
          <w:szCs w:val="24"/>
        </w:rPr>
        <w:t>are</w:t>
      </w:r>
      <w:r w:rsidRPr="002810E8">
        <w:rPr>
          <w:rFonts w:ascii="Times New Roman" w:hAnsi="Times New Roman" w:cs="Times New Roman"/>
          <w:sz w:val="24"/>
          <w:szCs w:val="24"/>
        </w:rPr>
        <w:t xml:space="preserve"> a counter </w:t>
      </w:r>
      <w:r w:rsidRPr="002810E8">
        <w:rPr>
          <w:rFonts w:ascii="Times New Roman" w:hAnsi="Times New Roman" w:cs="Times New Roman"/>
          <w:color w:val="1F497D"/>
          <w:sz w:val="24"/>
          <w:szCs w:val="24"/>
        </w:rPr>
        <w:t>to</w:t>
      </w:r>
      <w:r w:rsidRPr="002810E8">
        <w:rPr>
          <w:rFonts w:ascii="Times New Roman" w:hAnsi="Times New Roman" w:cs="Times New Roman"/>
          <w:sz w:val="24"/>
          <w:szCs w:val="24"/>
        </w:rPr>
        <w:t xml:space="preserve"> growing economic inequality.</w:t>
      </w:r>
    </w:p>
    <w:p w:rsidR="002810E8" w:rsidRPr="002810E8" w:rsidRDefault="002810E8" w:rsidP="002810E8">
      <w:pPr>
        <w:pStyle w:val="NoSpacing"/>
        <w:rPr>
          <w:rFonts w:ascii="Times New Roman" w:hAnsi="Times New Roman" w:cs="Times New Roman"/>
          <w:sz w:val="24"/>
          <w:szCs w:val="24"/>
        </w:rPr>
      </w:pPr>
      <w:r>
        <w:rPr>
          <w:rFonts w:ascii="Times New Roman" w:hAnsi="Times New Roman" w:cs="Times New Roman"/>
          <w:sz w:val="24"/>
          <w:szCs w:val="24"/>
        </w:rPr>
        <w:tab/>
      </w:r>
      <w:r w:rsidRPr="002810E8">
        <w:rPr>
          <w:rFonts w:ascii="Times New Roman" w:hAnsi="Times New Roman" w:cs="Times New Roman"/>
          <w:sz w:val="24"/>
          <w:szCs w:val="24"/>
        </w:rPr>
        <w:t>New studies document that minimum wage increases have not caused employment losses</w:t>
      </w:r>
      <w:r w:rsidRPr="002810E8">
        <w:rPr>
          <w:rFonts w:ascii="Times New Roman" w:hAnsi="Times New Roman" w:cs="Times New Roman"/>
          <w:color w:val="1F497D"/>
          <w:sz w:val="24"/>
          <w:szCs w:val="24"/>
        </w:rPr>
        <w:t>. I</w:t>
      </w:r>
      <w:r w:rsidRPr="002810E8">
        <w:rPr>
          <w:rFonts w:ascii="Times New Roman" w:hAnsi="Times New Roman" w:cs="Times New Roman"/>
          <w:sz w:val="24"/>
          <w:szCs w:val="24"/>
        </w:rPr>
        <w:t>n fact</w:t>
      </w:r>
      <w:r w:rsidRPr="002810E8">
        <w:rPr>
          <w:rFonts w:ascii="Times New Roman" w:hAnsi="Times New Roman" w:cs="Times New Roman"/>
          <w:color w:val="1F497D"/>
          <w:sz w:val="24"/>
          <w:szCs w:val="24"/>
        </w:rPr>
        <w:t>,</w:t>
      </w:r>
      <w:r w:rsidRPr="002810E8">
        <w:rPr>
          <w:rFonts w:ascii="Times New Roman" w:hAnsi="Times New Roman" w:cs="Times New Roman"/>
          <w:sz w:val="24"/>
          <w:szCs w:val="24"/>
        </w:rPr>
        <w:t xml:space="preserve"> new research shows that </w:t>
      </w:r>
      <w:r w:rsidRPr="002810E8">
        <w:rPr>
          <w:rFonts w:ascii="Times New Roman" w:hAnsi="Times New Roman" w:cs="Times New Roman"/>
          <w:color w:val="1F497D"/>
          <w:sz w:val="24"/>
          <w:szCs w:val="24"/>
        </w:rPr>
        <w:t xml:space="preserve">there is almost no direct correlation between increasing the minimum wage and </w:t>
      </w:r>
      <w:r w:rsidRPr="002810E8">
        <w:rPr>
          <w:rFonts w:ascii="Times New Roman" w:hAnsi="Times New Roman" w:cs="Times New Roman"/>
          <w:sz w:val="24"/>
          <w:szCs w:val="24"/>
        </w:rPr>
        <w:t>job los</w:t>
      </w:r>
      <w:r w:rsidRPr="002810E8">
        <w:rPr>
          <w:rFonts w:ascii="Times New Roman" w:hAnsi="Times New Roman" w:cs="Times New Roman"/>
          <w:color w:val="1F497D"/>
          <w:sz w:val="24"/>
          <w:szCs w:val="24"/>
        </w:rPr>
        <w:t>s.</w:t>
      </w:r>
    </w:p>
    <w:p w:rsidR="002810E8" w:rsidRPr="002810E8" w:rsidRDefault="002810E8" w:rsidP="002810E8">
      <w:pPr>
        <w:pStyle w:val="NoSpacing"/>
        <w:rPr>
          <w:rFonts w:ascii="Times New Roman" w:hAnsi="Times New Roman" w:cs="Times New Roman"/>
          <w:sz w:val="24"/>
          <w:szCs w:val="24"/>
        </w:rPr>
      </w:pPr>
      <w:r w:rsidRPr="002810E8">
        <w:rPr>
          <w:rFonts w:ascii="Times New Roman" w:hAnsi="Times New Roman" w:cs="Times New Roman"/>
          <w:sz w:val="24"/>
          <w:szCs w:val="24"/>
        </w:rPr>
        <w:t> </w:t>
      </w:r>
      <w:r>
        <w:rPr>
          <w:rFonts w:ascii="Times New Roman" w:hAnsi="Times New Roman" w:cs="Times New Roman"/>
          <w:sz w:val="24"/>
          <w:szCs w:val="24"/>
        </w:rPr>
        <w:tab/>
      </w:r>
      <w:r w:rsidRPr="002810E8">
        <w:rPr>
          <w:rFonts w:ascii="Times New Roman" w:hAnsi="Times New Roman" w:cs="Times New Roman"/>
          <w:color w:val="1F497D"/>
          <w:sz w:val="24"/>
          <w:szCs w:val="24"/>
        </w:rPr>
        <w:t>Let me add that i</w:t>
      </w:r>
      <w:r w:rsidRPr="002810E8">
        <w:rPr>
          <w:rFonts w:ascii="Times New Roman" w:hAnsi="Times New Roman" w:cs="Times New Roman"/>
          <w:sz w:val="24"/>
          <w:szCs w:val="24"/>
        </w:rPr>
        <w:t xml:space="preserve">t is </w:t>
      </w:r>
      <w:r w:rsidRPr="002810E8">
        <w:rPr>
          <w:rFonts w:ascii="Times New Roman" w:hAnsi="Times New Roman" w:cs="Times New Roman"/>
          <w:color w:val="1F497D"/>
          <w:sz w:val="24"/>
          <w:szCs w:val="24"/>
        </w:rPr>
        <w:t>very</w:t>
      </w:r>
      <w:r w:rsidRPr="002810E8">
        <w:rPr>
          <w:rFonts w:ascii="Times New Roman" w:hAnsi="Times New Roman" w:cs="Times New Roman"/>
          <w:sz w:val="24"/>
          <w:szCs w:val="24"/>
        </w:rPr>
        <w:t xml:space="preserve"> frustrating for</w:t>
      </w:r>
      <w:r w:rsidRPr="002810E8">
        <w:rPr>
          <w:rFonts w:ascii="Times New Roman" w:hAnsi="Times New Roman" w:cs="Times New Roman"/>
          <w:color w:val="1F497D"/>
          <w:sz w:val="24"/>
          <w:szCs w:val="24"/>
        </w:rPr>
        <w:t xml:space="preserve"> s</w:t>
      </w:r>
      <w:r w:rsidRPr="002810E8">
        <w:rPr>
          <w:rFonts w:ascii="Times New Roman" w:hAnsi="Times New Roman" w:cs="Times New Roman"/>
          <w:sz w:val="24"/>
          <w:szCs w:val="24"/>
        </w:rPr>
        <w:t xml:space="preserve">tate </w:t>
      </w:r>
      <w:r w:rsidRPr="002810E8">
        <w:rPr>
          <w:rFonts w:ascii="Times New Roman" w:hAnsi="Times New Roman" w:cs="Times New Roman"/>
          <w:color w:val="1F497D"/>
          <w:sz w:val="24"/>
          <w:szCs w:val="24"/>
        </w:rPr>
        <w:t>e</w:t>
      </w:r>
      <w:r w:rsidRPr="002810E8">
        <w:rPr>
          <w:rFonts w:ascii="Times New Roman" w:hAnsi="Times New Roman" w:cs="Times New Roman"/>
          <w:sz w:val="24"/>
          <w:szCs w:val="24"/>
        </w:rPr>
        <w:t xml:space="preserve">mployees </w:t>
      </w:r>
      <w:r w:rsidRPr="002810E8">
        <w:rPr>
          <w:rFonts w:ascii="Times New Roman" w:hAnsi="Times New Roman" w:cs="Times New Roman"/>
          <w:color w:val="1F497D"/>
          <w:sz w:val="24"/>
          <w:szCs w:val="24"/>
        </w:rPr>
        <w:t xml:space="preserve">like me </w:t>
      </w:r>
      <w:r w:rsidRPr="002810E8">
        <w:rPr>
          <w:rFonts w:ascii="Times New Roman" w:hAnsi="Times New Roman" w:cs="Times New Roman"/>
          <w:sz w:val="24"/>
          <w:szCs w:val="24"/>
        </w:rPr>
        <w:t xml:space="preserve">to see our tax dollars </w:t>
      </w:r>
      <w:r w:rsidRPr="002810E8">
        <w:rPr>
          <w:rFonts w:ascii="Times New Roman" w:hAnsi="Times New Roman" w:cs="Times New Roman"/>
          <w:color w:val="1F497D"/>
          <w:sz w:val="24"/>
          <w:szCs w:val="24"/>
        </w:rPr>
        <w:t xml:space="preserve">being used to </w:t>
      </w:r>
      <w:r w:rsidRPr="002810E8">
        <w:rPr>
          <w:rFonts w:ascii="Times New Roman" w:hAnsi="Times New Roman" w:cs="Times New Roman"/>
          <w:sz w:val="24"/>
          <w:szCs w:val="24"/>
        </w:rPr>
        <w:t>subsidiz</w:t>
      </w:r>
      <w:r w:rsidRPr="002810E8">
        <w:rPr>
          <w:rFonts w:ascii="Times New Roman" w:hAnsi="Times New Roman" w:cs="Times New Roman"/>
          <w:color w:val="1F497D"/>
          <w:sz w:val="24"/>
          <w:szCs w:val="24"/>
        </w:rPr>
        <w:t>e</w:t>
      </w:r>
      <w:r w:rsidRPr="002810E8">
        <w:rPr>
          <w:rFonts w:ascii="Times New Roman" w:hAnsi="Times New Roman" w:cs="Times New Roman"/>
          <w:sz w:val="24"/>
          <w:szCs w:val="24"/>
        </w:rPr>
        <w:t xml:space="preserve"> low</w:t>
      </w:r>
      <w:r w:rsidRPr="002810E8">
        <w:rPr>
          <w:rFonts w:ascii="Times New Roman" w:hAnsi="Times New Roman" w:cs="Times New Roman"/>
          <w:color w:val="1F497D"/>
          <w:sz w:val="24"/>
          <w:szCs w:val="24"/>
        </w:rPr>
        <w:t>-</w:t>
      </w:r>
      <w:r w:rsidRPr="002810E8">
        <w:rPr>
          <w:rFonts w:ascii="Times New Roman" w:hAnsi="Times New Roman" w:cs="Times New Roman"/>
          <w:sz w:val="24"/>
          <w:szCs w:val="24"/>
        </w:rPr>
        <w:t>wage employers. This prevents state government from investing in other underfunded priorities like adequate staffing.</w:t>
      </w:r>
    </w:p>
    <w:p w:rsidR="002810E8" w:rsidRPr="002810E8" w:rsidRDefault="002810E8" w:rsidP="002810E8">
      <w:pPr>
        <w:pStyle w:val="NoSpacing"/>
        <w:rPr>
          <w:rFonts w:ascii="Times New Roman" w:hAnsi="Times New Roman" w:cs="Times New Roman"/>
          <w:sz w:val="24"/>
          <w:szCs w:val="24"/>
        </w:rPr>
      </w:pPr>
      <w:r w:rsidRPr="002810E8">
        <w:rPr>
          <w:rFonts w:ascii="Times New Roman" w:hAnsi="Times New Roman" w:cs="Times New Roman"/>
          <w:sz w:val="24"/>
          <w:szCs w:val="24"/>
        </w:rPr>
        <w:t> </w:t>
      </w:r>
      <w:r>
        <w:rPr>
          <w:rFonts w:ascii="Times New Roman" w:hAnsi="Times New Roman" w:cs="Times New Roman"/>
          <w:sz w:val="24"/>
          <w:szCs w:val="24"/>
        </w:rPr>
        <w:tab/>
      </w:r>
      <w:r w:rsidRPr="002810E8">
        <w:rPr>
          <w:rFonts w:ascii="Times New Roman" w:hAnsi="Times New Roman" w:cs="Times New Roman"/>
          <w:sz w:val="24"/>
          <w:szCs w:val="24"/>
        </w:rPr>
        <w:t xml:space="preserve">Until just recently some of our VSEA members working for our State's Colleges were not receiving adequate pay and many were forced to rely on public assistance to make ends meet. In fact, prior to bargaining this year, VSEA estimated that some 25 % of our States Colleges members were receiving less than Vermont's livable wage. To their credit our members mobilized, much like we are doing here today, and waged a broad-based public and state wide contract campaign to protect and enhance their pay.  I'm proud to say that they were successful and that they bargained a contract that for the first time ever established a </w:t>
      </w:r>
      <w:proofErr w:type="spellStart"/>
      <w:r w:rsidRPr="002810E8">
        <w:rPr>
          <w:rFonts w:ascii="Times New Roman" w:hAnsi="Times New Roman" w:cs="Times New Roman"/>
          <w:sz w:val="24"/>
          <w:szCs w:val="24"/>
        </w:rPr>
        <w:t>liveable</w:t>
      </w:r>
      <w:proofErr w:type="spellEnd"/>
      <w:r w:rsidRPr="002810E8">
        <w:rPr>
          <w:rFonts w:ascii="Times New Roman" w:hAnsi="Times New Roman" w:cs="Times New Roman"/>
          <w:sz w:val="24"/>
          <w:szCs w:val="24"/>
        </w:rPr>
        <w:t xml:space="preserve"> wage for all members belonging to that unit! </w:t>
      </w:r>
    </w:p>
    <w:p w:rsidR="002810E8" w:rsidRPr="002810E8" w:rsidRDefault="002810E8" w:rsidP="002810E8">
      <w:pPr>
        <w:pStyle w:val="NoSpacing"/>
        <w:rPr>
          <w:rFonts w:ascii="Times New Roman" w:hAnsi="Times New Roman" w:cs="Times New Roman"/>
          <w:sz w:val="24"/>
          <w:szCs w:val="24"/>
        </w:rPr>
      </w:pPr>
      <w:r>
        <w:rPr>
          <w:rFonts w:ascii="Times New Roman" w:hAnsi="Times New Roman" w:cs="Times New Roman"/>
          <w:sz w:val="24"/>
          <w:szCs w:val="24"/>
        </w:rPr>
        <w:tab/>
      </w:r>
      <w:r w:rsidRPr="002810E8">
        <w:rPr>
          <w:rFonts w:ascii="Times New Roman" w:hAnsi="Times New Roman" w:cs="Times New Roman"/>
          <w:sz w:val="24"/>
          <w:szCs w:val="24"/>
        </w:rPr>
        <w:t xml:space="preserve">Never give up on this fight. It is a fight for dignity, for </w:t>
      </w:r>
      <w:proofErr w:type="spellStart"/>
      <w:r w:rsidRPr="002810E8">
        <w:rPr>
          <w:rFonts w:ascii="Times New Roman" w:hAnsi="Times New Roman" w:cs="Times New Roman"/>
          <w:sz w:val="24"/>
          <w:szCs w:val="24"/>
        </w:rPr>
        <w:t>eqaulity</w:t>
      </w:r>
      <w:proofErr w:type="spellEnd"/>
      <w:r w:rsidRPr="002810E8">
        <w:rPr>
          <w:rFonts w:ascii="Times New Roman" w:hAnsi="Times New Roman" w:cs="Times New Roman"/>
          <w:sz w:val="24"/>
          <w:szCs w:val="24"/>
        </w:rPr>
        <w:t xml:space="preserve"> for everyone! It is a necessary fight for the future of our state, our residents, our families and children. VSEA is proud to support this effort and offer our Union's solidarity and help. Thank you.</w:t>
      </w:r>
      <w:r>
        <w:rPr>
          <w:rFonts w:ascii="Times New Roman" w:hAnsi="Times New Roman" w:cs="Times New Roman"/>
          <w:sz w:val="24"/>
          <w:szCs w:val="24"/>
        </w:rPr>
        <w:t>”</w:t>
      </w:r>
    </w:p>
    <w:p w:rsidR="002810E8" w:rsidRPr="002810E8" w:rsidRDefault="002810E8" w:rsidP="002810E8">
      <w:pPr>
        <w:pStyle w:val="NoSpacing"/>
        <w:rPr>
          <w:rFonts w:ascii="Times New Roman" w:hAnsi="Times New Roman" w:cs="Times New Roman"/>
          <w:sz w:val="8"/>
          <w:szCs w:val="8"/>
        </w:rPr>
      </w:pPr>
      <w:r w:rsidRPr="002810E8">
        <w:rPr>
          <w:rFonts w:ascii="Times New Roman" w:hAnsi="Times New Roman" w:cs="Times New Roman"/>
          <w:color w:val="000000" w:themeColor="text1"/>
          <w:sz w:val="8"/>
          <w:szCs w:val="8"/>
        </w:rPr>
        <w:t xml:space="preserve">    </w:t>
      </w:r>
    </w:p>
    <w:p w:rsidR="00C453A1" w:rsidRPr="009D785A" w:rsidRDefault="009D785A" w:rsidP="009D785A">
      <w:pPr>
        <w:pStyle w:val="NoSpacing"/>
        <w:jc w:val="center"/>
        <w:rPr>
          <w:rFonts w:ascii="Times New Roman" w:hAnsi="Times New Roman" w:cs="Times New Roman"/>
          <w:b/>
          <w:color w:val="0000FF"/>
          <w:sz w:val="28"/>
          <w:szCs w:val="28"/>
        </w:rPr>
      </w:pPr>
      <w:r w:rsidRPr="009D785A">
        <w:rPr>
          <w:rFonts w:ascii="Times New Roman" w:hAnsi="Times New Roman" w:cs="Times New Roman"/>
          <w:b/>
          <w:color w:val="0000FF"/>
          <w:sz w:val="28"/>
          <w:szCs w:val="28"/>
        </w:rPr>
        <w:t>National Report Finds Big Problems With Vermont’s Mental Health Delivery System</w:t>
      </w:r>
    </w:p>
    <w:p w:rsidR="009D785A" w:rsidRPr="009D785A" w:rsidRDefault="009D785A" w:rsidP="009D785A">
      <w:pPr>
        <w:pStyle w:val="NoSpacing"/>
        <w:jc w:val="center"/>
        <w:rPr>
          <w:b/>
          <w:sz w:val="8"/>
          <w:szCs w:val="8"/>
        </w:rPr>
      </w:pPr>
    </w:p>
    <w:p w:rsidR="00B762E1" w:rsidRDefault="009D785A" w:rsidP="009D785A">
      <w:pPr>
        <w:pStyle w:val="NoSpacing"/>
        <w:rPr>
          <w:rFonts w:ascii="Times New Roman" w:hAnsi="Times New Roman" w:cs="Times New Roman"/>
          <w:sz w:val="24"/>
          <w:szCs w:val="24"/>
        </w:rPr>
      </w:pPr>
      <w:r>
        <w:tab/>
      </w:r>
      <w:r>
        <w:rPr>
          <w:rFonts w:ascii="Times New Roman" w:hAnsi="Times New Roman" w:cs="Times New Roman"/>
          <w:sz w:val="24"/>
          <w:szCs w:val="24"/>
        </w:rPr>
        <w:t xml:space="preserve">A report released this week from the national Treatment Advocacy Center is less than flattering to the mighty fall of Vermont’s mental health delivery </w:t>
      </w:r>
      <w:r w:rsidR="00172ACC">
        <w:rPr>
          <w:rFonts w:ascii="Times New Roman" w:hAnsi="Times New Roman" w:cs="Times New Roman"/>
          <w:sz w:val="24"/>
          <w:szCs w:val="24"/>
        </w:rPr>
        <w:t>system. The report’s special Vermont section leads with: “It is hard to believe that 25 years ago, Vermont was ranked among the best states in public services for seriously mentally ill individuals; today, it ranks among the worst. When Tropical Storm Irene flooded the 54-bed Vermont State Hospital in 2011, officials closed the hospital and simply gave up. Today, [Vermont] is the only state without a public hospital for the hospitalization of psychiatric patients.” The report continues “…most institutionalized mentally ill individuals are in the prisons, such as the Southern State Correctional Facility in Springfield.</w:t>
      </w:r>
      <w:r w:rsidR="00B762E1">
        <w:rPr>
          <w:rFonts w:ascii="Times New Roman" w:hAnsi="Times New Roman" w:cs="Times New Roman"/>
          <w:sz w:val="24"/>
          <w:szCs w:val="24"/>
        </w:rPr>
        <w:t>”</w:t>
      </w:r>
    </w:p>
    <w:p w:rsidR="002D176E" w:rsidRDefault="00B762E1" w:rsidP="009D785A">
      <w:pPr>
        <w:pStyle w:val="NoSpacing"/>
        <w:rPr>
          <w:rFonts w:ascii="Times New Roman" w:hAnsi="Times New Roman" w:cs="Times New Roman"/>
          <w:sz w:val="24"/>
          <w:szCs w:val="24"/>
        </w:rPr>
      </w:pPr>
      <w:r>
        <w:rPr>
          <w:rFonts w:ascii="Times New Roman" w:hAnsi="Times New Roman" w:cs="Times New Roman"/>
          <w:sz w:val="24"/>
          <w:szCs w:val="24"/>
        </w:rPr>
        <w:tab/>
        <w:t xml:space="preserve">“Unfortunately, the report’s analysis is not surprising to VSEA members who work—and worked until being cut after Irene—for the department of mental health,” said VSEA Communications Coordinator Doug Gibson. “With the scant resources they were provided up until Irene, VSEA members at the old State Hospital did a fantastic job managing this vulnerable population, but their voices were largely ignored in the debate about how to shape Vermont’s post-Irene mental health delivery system. Granted, the old State Hospital was cited a few times for violations, but they were few and far between. But you look at the multiple citations issued at the Brattleboro Retreat in just the first few years it’s been treating acute mentally ill Vermonters, and you begin to understand that this is difficult, sometimes </w:t>
      </w:r>
      <w:r w:rsidR="00AE356D">
        <w:rPr>
          <w:rFonts w:ascii="Times New Roman" w:hAnsi="Times New Roman" w:cs="Times New Roman"/>
          <w:sz w:val="24"/>
          <w:szCs w:val="24"/>
        </w:rPr>
        <w:t>challenging work that requires the specialized workforce</w:t>
      </w:r>
      <w:r>
        <w:rPr>
          <w:rFonts w:ascii="Times New Roman" w:hAnsi="Times New Roman" w:cs="Times New Roman"/>
          <w:sz w:val="24"/>
          <w:szCs w:val="24"/>
        </w:rPr>
        <w:t>.</w:t>
      </w:r>
      <w:r w:rsidR="00AE356D">
        <w:rPr>
          <w:rFonts w:ascii="Times New Roman" w:hAnsi="Times New Roman" w:cs="Times New Roman"/>
          <w:sz w:val="24"/>
          <w:szCs w:val="24"/>
        </w:rPr>
        <w:t xml:space="preserve"> And, to be honest, the Retreat is caring for just a fraction of the number of patients routinely cared for at the old State Hospital.” Gibson added that the union hears often from its Department of Corrections members who are not happy about having to deal daily with offenders battling mental illness</w:t>
      </w:r>
      <w:r w:rsidR="002D176E">
        <w:rPr>
          <w:rFonts w:ascii="Times New Roman" w:hAnsi="Times New Roman" w:cs="Times New Roman"/>
          <w:sz w:val="24"/>
          <w:szCs w:val="24"/>
        </w:rPr>
        <w:t>.</w:t>
      </w:r>
    </w:p>
    <w:p w:rsidR="002D176E" w:rsidRDefault="002D176E" w:rsidP="009D785A">
      <w:pPr>
        <w:pStyle w:val="NoSpacing"/>
        <w:rPr>
          <w:rFonts w:ascii="Times New Roman" w:hAnsi="Times New Roman" w:cs="Times New Roman"/>
          <w:sz w:val="24"/>
          <w:szCs w:val="24"/>
        </w:rPr>
      </w:pPr>
      <w:r>
        <w:rPr>
          <w:rFonts w:ascii="Times New Roman" w:hAnsi="Times New Roman" w:cs="Times New Roman"/>
          <w:sz w:val="24"/>
          <w:szCs w:val="24"/>
        </w:rPr>
        <w:tab/>
        <w:t xml:space="preserve">“VSEA is still not convinced 25 acute beds will be enough at the new State Hospital,” Gibson said. </w:t>
      </w:r>
    </w:p>
    <w:p w:rsidR="009D785A" w:rsidRPr="002D176E" w:rsidRDefault="002D176E" w:rsidP="009D785A">
      <w:pPr>
        <w:pStyle w:val="NoSpacing"/>
        <w:rPr>
          <w:rFonts w:ascii="Times New Roman" w:hAnsi="Times New Roman" w:cs="Times New Roman"/>
          <w:sz w:val="24"/>
          <w:szCs w:val="24"/>
        </w:rPr>
      </w:pPr>
      <w:r>
        <w:rPr>
          <w:rFonts w:ascii="Times New Roman" w:hAnsi="Times New Roman" w:cs="Times New Roman"/>
          <w:sz w:val="24"/>
          <w:szCs w:val="24"/>
        </w:rPr>
        <w:tab/>
        <w:t xml:space="preserve">To read a copy of the Treatment Advocacy Center’s report on Vermont, </w:t>
      </w:r>
      <w:hyperlink r:id="rId8" w:history="1">
        <w:r w:rsidRPr="002D176E">
          <w:rPr>
            <w:rStyle w:val="Hyperlink"/>
            <w:rFonts w:ascii="Times New Roman" w:hAnsi="Times New Roman" w:cs="Times New Roman"/>
            <w:sz w:val="24"/>
            <w:szCs w:val="24"/>
          </w:rPr>
          <w:t>click here</w:t>
        </w:r>
      </w:hyperlink>
      <w:r>
        <w:rPr>
          <w:rFonts w:ascii="Times New Roman" w:hAnsi="Times New Roman" w:cs="Times New Roman"/>
          <w:sz w:val="24"/>
          <w:szCs w:val="24"/>
        </w:rPr>
        <w:t xml:space="preserve">. </w:t>
      </w:r>
      <w:r w:rsidR="00AE356D">
        <w:rPr>
          <w:rFonts w:ascii="Times New Roman" w:hAnsi="Times New Roman" w:cs="Times New Roman"/>
          <w:sz w:val="24"/>
          <w:szCs w:val="24"/>
        </w:rPr>
        <w:t xml:space="preserve"> </w:t>
      </w:r>
      <w:r w:rsidR="00B762E1">
        <w:rPr>
          <w:rFonts w:ascii="Times New Roman" w:hAnsi="Times New Roman" w:cs="Times New Roman"/>
          <w:sz w:val="24"/>
          <w:szCs w:val="24"/>
        </w:rPr>
        <w:t xml:space="preserve">    </w:t>
      </w:r>
      <w:r w:rsidR="00172ACC">
        <w:rPr>
          <w:rFonts w:ascii="Times New Roman" w:hAnsi="Times New Roman" w:cs="Times New Roman"/>
          <w:sz w:val="24"/>
          <w:szCs w:val="24"/>
        </w:rPr>
        <w:t xml:space="preserve"> </w:t>
      </w:r>
      <w:r w:rsidR="009D785A">
        <w:rPr>
          <w:rFonts w:ascii="Times New Roman" w:hAnsi="Times New Roman" w:cs="Times New Roman"/>
          <w:sz w:val="24"/>
          <w:szCs w:val="24"/>
        </w:rPr>
        <w:t xml:space="preserve"> </w:t>
      </w:r>
    </w:p>
    <w:p w:rsidR="005F2D27" w:rsidRPr="005F2D27" w:rsidRDefault="005F2D27" w:rsidP="005F2D27">
      <w:pPr>
        <w:pStyle w:val="NoSpacing"/>
        <w:rPr>
          <w:rFonts w:ascii="Times New Roman" w:hAnsi="Times New Roman" w:cs="Times New Roman"/>
          <w:sz w:val="8"/>
          <w:szCs w:val="8"/>
        </w:rPr>
      </w:pPr>
      <w:r w:rsidRPr="005F2D27">
        <w:rPr>
          <w:rFonts w:ascii="Times New Roman" w:hAnsi="Times New Roman" w:cs="Times New Roman"/>
          <w:sz w:val="8"/>
          <w:szCs w:val="8"/>
        </w:rPr>
        <w:t>          </w:t>
      </w:r>
    </w:p>
    <w:p w:rsidR="00DE233D" w:rsidRDefault="00E05505" w:rsidP="00DE233D">
      <w:pPr>
        <w:pStyle w:val="NoSpacing"/>
        <w:jc w:val="center"/>
        <w:rPr>
          <w:rFonts w:ascii="Times New Roman" w:hAnsi="Times New Roman" w:cs="Times New Roman"/>
          <w:b/>
          <w:color w:val="0000FF"/>
          <w:sz w:val="28"/>
          <w:szCs w:val="28"/>
        </w:rPr>
      </w:pPr>
      <w:r>
        <w:rPr>
          <w:rFonts w:ascii="Times New Roman" w:hAnsi="Times New Roman" w:cs="Times New Roman"/>
          <w:b/>
          <w:color w:val="0000FF"/>
          <w:sz w:val="28"/>
          <w:szCs w:val="28"/>
        </w:rPr>
        <w:t>VSEA Schedules Information Sharing Meetings With DMV, Fish &amp; Wildlife &amp; Liquor Control Officers</w:t>
      </w:r>
      <w:r w:rsidR="00DE233D">
        <w:rPr>
          <w:rFonts w:ascii="Times New Roman" w:hAnsi="Times New Roman" w:cs="Times New Roman"/>
          <w:b/>
          <w:color w:val="0000FF"/>
          <w:sz w:val="28"/>
          <w:szCs w:val="28"/>
        </w:rPr>
        <w:t>!</w:t>
      </w:r>
    </w:p>
    <w:p w:rsidR="00DE233D" w:rsidRDefault="00DE233D" w:rsidP="00DE233D">
      <w:pPr>
        <w:pStyle w:val="NoSpacing"/>
        <w:jc w:val="center"/>
        <w:rPr>
          <w:rFonts w:ascii="Times New Roman" w:hAnsi="Times New Roman" w:cs="Times New Roman"/>
          <w:b/>
          <w:color w:val="0000FF"/>
          <w:sz w:val="8"/>
          <w:szCs w:val="8"/>
        </w:rPr>
      </w:pPr>
    </w:p>
    <w:p w:rsidR="00EA53FF" w:rsidRPr="00EA53FF" w:rsidRDefault="00E05505" w:rsidP="00EA53FF">
      <w:pPr>
        <w:pStyle w:val="NoSpacing"/>
        <w:rPr>
          <w:rFonts w:ascii="Times New Roman" w:hAnsi="Times New Roman" w:cs="Times New Roman"/>
          <w:sz w:val="24"/>
          <w:szCs w:val="24"/>
        </w:rPr>
      </w:pPr>
      <w:r>
        <w:rPr>
          <w:rFonts w:ascii="Times New Roman" w:hAnsi="Times New Roman" w:cs="Times New Roman"/>
          <w:sz w:val="24"/>
          <w:szCs w:val="24"/>
        </w:rPr>
        <w:tab/>
      </w:r>
      <w:r w:rsidR="00EA53FF" w:rsidRPr="00EA53FF">
        <w:rPr>
          <w:rFonts w:ascii="Times New Roman" w:hAnsi="Times New Roman" w:cs="Times New Roman"/>
          <w:sz w:val="24"/>
          <w:szCs w:val="24"/>
        </w:rPr>
        <w:t>VSEA is hosting four meetings with DMV, Fish and Wildlife and Liquor Control Officers to discuss the goals and expectations of these workers and strategize about how to meet them.</w:t>
      </w:r>
    </w:p>
    <w:p w:rsidR="00EA53FF" w:rsidRPr="00EA53FF" w:rsidRDefault="00EA53FF" w:rsidP="00EA53FF">
      <w:pPr>
        <w:pStyle w:val="NoSpacing"/>
        <w:rPr>
          <w:sz w:val="8"/>
          <w:szCs w:val="8"/>
        </w:rPr>
      </w:pPr>
      <w:r w:rsidRPr="00EA53FF">
        <w:rPr>
          <w:sz w:val="8"/>
          <w:szCs w:val="8"/>
        </w:rPr>
        <w:t> </w:t>
      </w:r>
    </w:p>
    <w:p w:rsidR="00EA53FF" w:rsidRPr="00EA53FF" w:rsidRDefault="00E05505" w:rsidP="00EA53FF">
      <w:pPr>
        <w:pStyle w:val="NoSpacing"/>
        <w:rPr>
          <w:rFonts w:ascii="Times New Roman" w:hAnsi="Times New Roman" w:cs="Times New Roman"/>
          <w:sz w:val="24"/>
          <w:szCs w:val="24"/>
        </w:rPr>
      </w:pPr>
      <w:r>
        <w:rPr>
          <w:rFonts w:ascii="Times New Roman" w:hAnsi="Times New Roman" w:cs="Times New Roman"/>
          <w:sz w:val="24"/>
          <w:szCs w:val="24"/>
        </w:rPr>
        <w:tab/>
      </w:r>
      <w:r w:rsidR="00EA53FF" w:rsidRPr="00EA53FF">
        <w:rPr>
          <w:rFonts w:ascii="Times New Roman" w:hAnsi="Times New Roman" w:cs="Times New Roman"/>
          <w:sz w:val="24"/>
          <w:szCs w:val="24"/>
        </w:rPr>
        <w:t>The goal of the meetings is to reconnect within VSEA to determine possible strategies that these workers may pursue to achieve certain improvements they may wish to see regarding their pay, benefits and working conditions.</w:t>
      </w:r>
    </w:p>
    <w:p w:rsidR="00EA53FF" w:rsidRPr="00EA53FF" w:rsidRDefault="00EA53FF" w:rsidP="00EA53FF">
      <w:pPr>
        <w:pStyle w:val="NoSpacing"/>
        <w:rPr>
          <w:sz w:val="8"/>
          <w:szCs w:val="8"/>
        </w:rPr>
      </w:pPr>
      <w:r w:rsidRPr="00EA53FF">
        <w:rPr>
          <w:sz w:val="8"/>
          <w:szCs w:val="8"/>
        </w:rPr>
        <w:t> </w:t>
      </w:r>
    </w:p>
    <w:p w:rsidR="00EA53FF" w:rsidRPr="00EA53FF" w:rsidRDefault="00EA53FF" w:rsidP="00EA53FF">
      <w:pPr>
        <w:pStyle w:val="NoSpacing"/>
        <w:rPr>
          <w:rFonts w:ascii="Times New Roman" w:hAnsi="Times New Roman" w:cs="Times New Roman"/>
          <w:sz w:val="24"/>
          <w:szCs w:val="24"/>
          <w:u w:val="single"/>
        </w:rPr>
      </w:pPr>
      <w:r w:rsidRPr="00EA53FF">
        <w:rPr>
          <w:rFonts w:ascii="Times New Roman" w:hAnsi="Times New Roman" w:cs="Times New Roman"/>
          <w:sz w:val="24"/>
          <w:szCs w:val="24"/>
          <w:u w:val="single"/>
        </w:rPr>
        <w:t>Meeting Dates</w:t>
      </w:r>
    </w:p>
    <w:p w:rsidR="00EA53FF" w:rsidRPr="00EA53FF" w:rsidRDefault="00EA53FF" w:rsidP="00EA53FF">
      <w:pPr>
        <w:pStyle w:val="NoSpacing"/>
        <w:rPr>
          <w:sz w:val="8"/>
          <w:szCs w:val="8"/>
        </w:rPr>
      </w:pPr>
      <w:r w:rsidRPr="00EA53FF">
        <w:rPr>
          <w:sz w:val="8"/>
          <w:szCs w:val="8"/>
        </w:rPr>
        <w:t> </w:t>
      </w:r>
    </w:p>
    <w:p w:rsidR="00EA53FF" w:rsidRPr="00EA53FF" w:rsidRDefault="00EA53FF" w:rsidP="00EA53FF">
      <w:pPr>
        <w:pStyle w:val="NoSpacing"/>
        <w:rPr>
          <w:rFonts w:ascii="Times New Roman" w:hAnsi="Times New Roman" w:cs="Times New Roman"/>
          <w:sz w:val="24"/>
          <w:szCs w:val="24"/>
        </w:rPr>
      </w:pPr>
      <w:r w:rsidRPr="00EA53FF">
        <w:rPr>
          <w:rFonts w:ascii="Times New Roman" w:hAnsi="Times New Roman" w:cs="Times New Roman"/>
          <w:sz w:val="24"/>
          <w:szCs w:val="24"/>
        </w:rPr>
        <w:t>April 23</w:t>
      </w:r>
    </w:p>
    <w:p w:rsidR="00EA53FF" w:rsidRPr="00EA53FF" w:rsidRDefault="00EA53FF" w:rsidP="00EA53FF">
      <w:pPr>
        <w:pStyle w:val="NoSpacing"/>
        <w:rPr>
          <w:rFonts w:ascii="Times New Roman" w:hAnsi="Times New Roman" w:cs="Times New Roman"/>
          <w:sz w:val="24"/>
          <w:szCs w:val="24"/>
        </w:rPr>
      </w:pPr>
      <w:r w:rsidRPr="00EA53FF">
        <w:rPr>
          <w:rFonts w:ascii="Times New Roman" w:hAnsi="Times New Roman" w:cs="Times New Roman"/>
          <w:sz w:val="24"/>
          <w:szCs w:val="24"/>
        </w:rPr>
        <w:t>Williston Barracks</w:t>
      </w:r>
      <w:r w:rsidRPr="00EA53FF">
        <w:rPr>
          <w:rFonts w:ascii="Times New Roman" w:hAnsi="Times New Roman" w:cs="Times New Roman"/>
          <w:sz w:val="24"/>
          <w:szCs w:val="24"/>
        </w:rPr>
        <w:br/>
        <w:t xml:space="preserve">277 St. George Rd </w:t>
      </w:r>
      <w:r w:rsidRPr="00EA53FF">
        <w:rPr>
          <w:rFonts w:ascii="Times New Roman" w:hAnsi="Times New Roman" w:cs="Times New Roman"/>
          <w:sz w:val="24"/>
          <w:szCs w:val="24"/>
        </w:rPr>
        <w:br/>
        <w:t>Williston, VT 05495</w:t>
      </w:r>
    </w:p>
    <w:p w:rsidR="00EA53FF" w:rsidRPr="00EA53FF" w:rsidRDefault="00EA53FF" w:rsidP="00EA53FF">
      <w:pPr>
        <w:pStyle w:val="NoSpacing"/>
        <w:rPr>
          <w:rFonts w:ascii="Times New Roman" w:hAnsi="Times New Roman" w:cs="Times New Roman"/>
          <w:sz w:val="24"/>
          <w:szCs w:val="24"/>
        </w:rPr>
      </w:pPr>
      <w:r w:rsidRPr="00EA53FF">
        <w:rPr>
          <w:rFonts w:ascii="Times New Roman" w:hAnsi="Times New Roman" w:cs="Times New Roman"/>
          <w:sz w:val="24"/>
          <w:szCs w:val="24"/>
        </w:rPr>
        <w:t>12:00 p.m. – 1:00 p.m.</w:t>
      </w:r>
    </w:p>
    <w:p w:rsidR="00EA53FF" w:rsidRPr="00EA53FF" w:rsidRDefault="00EA53FF" w:rsidP="00EA53FF">
      <w:pPr>
        <w:pStyle w:val="NoSpacing"/>
        <w:rPr>
          <w:rFonts w:ascii="Times New Roman" w:hAnsi="Times New Roman" w:cs="Times New Roman"/>
          <w:sz w:val="24"/>
          <w:szCs w:val="24"/>
        </w:rPr>
      </w:pPr>
      <w:r w:rsidRPr="00EA53FF">
        <w:rPr>
          <w:rFonts w:ascii="Times New Roman" w:hAnsi="Times New Roman" w:cs="Times New Roman"/>
          <w:sz w:val="24"/>
          <w:szCs w:val="24"/>
        </w:rPr>
        <w:t>5:15 p.m. -6:30 p.m.</w:t>
      </w:r>
    </w:p>
    <w:p w:rsidR="00EA53FF" w:rsidRPr="00EA53FF" w:rsidRDefault="00EA53FF" w:rsidP="00EA53FF">
      <w:pPr>
        <w:pStyle w:val="NoSpacing"/>
        <w:rPr>
          <w:sz w:val="8"/>
          <w:szCs w:val="8"/>
        </w:rPr>
      </w:pPr>
      <w:r w:rsidRPr="00EA53FF">
        <w:rPr>
          <w:sz w:val="8"/>
          <w:szCs w:val="8"/>
        </w:rPr>
        <w:t> </w:t>
      </w:r>
    </w:p>
    <w:p w:rsidR="00EA53FF" w:rsidRPr="00EA53FF" w:rsidRDefault="00EA53FF" w:rsidP="00EA53FF">
      <w:pPr>
        <w:pStyle w:val="NoSpacing"/>
        <w:rPr>
          <w:rFonts w:ascii="Times New Roman" w:hAnsi="Times New Roman" w:cs="Times New Roman"/>
          <w:sz w:val="24"/>
          <w:szCs w:val="24"/>
        </w:rPr>
      </w:pPr>
      <w:r w:rsidRPr="00EA53FF">
        <w:rPr>
          <w:rFonts w:ascii="Times New Roman" w:hAnsi="Times New Roman" w:cs="Times New Roman"/>
          <w:sz w:val="24"/>
          <w:szCs w:val="24"/>
        </w:rPr>
        <w:t>April 24</w:t>
      </w:r>
    </w:p>
    <w:p w:rsidR="00EA53FF" w:rsidRPr="00EA53FF" w:rsidRDefault="00EA53FF" w:rsidP="00EA53FF">
      <w:pPr>
        <w:pStyle w:val="NoSpacing"/>
        <w:rPr>
          <w:rFonts w:ascii="Times New Roman" w:hAnsi="Times New Roman" w:cs="Times New Roman"/>
          <w:sz w:val="24"/>
          <w:szCs w:val="24"/>
        </w:rPr>
      </w:pPr>
      <w:r w:rsidRPr="00EA53FF">
        <w:rPr>
          <w:rFonts w:ascii="Times New Roman" w:hAnsi="Times New Roman" w:cs="Times New Roman"/>
          <w:sz w:val="24"/>
          <w:szCs w:val="24"/>
        </w:rPr>
        <w:t>100 Mineral St.</w:t>
      </w:r>
    </w:p>
    <w:p w:rsidR="00EA53FF" w:rsidRPr="00EA53FF" w:rsidRDefault="00EA53FF" w:rsidP="00EA53FF">
      <w:pPr>
        <w:pStyle w:val="NoSpacing"/>
        <w:rPr>
          <w:rFonts w:ascii="Times New Roman" w:hAnsi="Times New Roman" w:cs="Times New Roman"/>
          <w:sz w:val="24"/>
          <w:szCs w:val="24"/>
        </w:rPr>
      </w:pPr>
      <w:r w:rsidRPr="00EA53FF">
        <w:rPr>
          <w:rFonts w:ascii="Times New Roman" w:hAnsi="Times New Roman" w:cs="Times New Roman"/>
          <w:sz w:val="24"/>
          <w:szCs w:val="24"/>
        </w:rPr>
        <w:t>Suite 309</w:t>
      </w:r>
    </w:p>
    <w:p w:rsidR="00EA53FF" w:rsidRPr="00EA53FF" w:rsidRDefault="00EA53FF" w:rsidP="00EA53FF">
      <w:pPr>
        <w:pStyle w:val="NoSpacing"/>
        <w:rPr>
          <w:rFonts w:ascii="Times New Roman" w:hAnsi="Times New Roman" w:cs="Times New Roman"/>
          <w:sz w:val="24"/>
          <w:szCs w:val="24"/>
        </w:rPr>
      </w:pPr>
      <w:r w:rsidRPr="00EA53FF">
        <w:rPr>
          <w:rFonts w:ascii="Times New Roman" w:hAnsi="Times New Roman" w:cs="Times New Roman"/>
          <w:sz w:val="24"/>
          <w:szCs w:val="24"/>
        </w:rPr>
        <w:t>Springfield, VT 05156</w:t>
      </w:r>
    </w:p>
    <w:p w:rsidR="00EA53FF" w:rsidRPr="00EA53FF" w:rsidRDefault="00EA53FF" w:rsidP="00EA53FF">
      <w:pPr>
        <w:pStyle w:val="NoSpacing"/>
        <w:rPr>
          <w:rFonts w:ascii="Times New Roman" w:hAnsi="Times New Roman" w:cs="Times New Roman"/>
          <w:sz w:val="24"/>
          <w:szCs w:val="24"/>
        </w:rPr>
      </w:pPr>
      <w:r w:rsidRPr="00EA53FF">
        <w:rPr>
          <w:rFonts w:ascii="Times New Roman" w:hAnsi="Times New Roman" w:cs="Times New Roman"/>
          <w:sz w:val="24"/>
          <w:szCs w:val="24"/>
        </w:rPr>
        <w:t>12:00 p.m. -1:00 p.m.</w:t>
      </w:r>
    </w:p>
    <w:p w:rsidR="00A353BE" w:rsidRDefault="00EA53FF" w:rsidP="00EA53FF">
      <w:pPr>
        <w:pStyle w:val="NoSpacing"/>
        <w:rPr>
          <w:rFonts w:ascii="Times New Roman" w:hAnsi="Times New Roman" w:cs="Times New Roman"/>
          <w:sz w:val="24"/>
          <w:szCs w:val="24"/>
        </w:rPr>
      </w:pPr>
      <w:r w:rsidRPr="00EA53FF">
        <w:rPr>
          <w:rFonts w:ascii="Times New Roman" w:hAnsi="Times New Roman" w:cs="Times New Roman"/>
          <w:sz w:val="24"/>
          <w:szCs w:val="24"/>
        </w:rPr>
        <w:t>5:15 p.m. -6:00 p.m.</w:t>
      </w:r>
    </w:p>
    <w:p w:rsidR="00A353BE" w:rsidRPr="00F16A9E" w:rsidRDefault="00A353BE" w:rsidP="00A353BE">
      <w:pPr>
        <w:pStyle w:val="NoSpacing"/>
        <w:rPr>
          <w:rFonts w:ascii="Times New Roman" w:hAnsi="Times New Roman" w:cs="Times New Roman"/>
          <w:sz w:val="8"/>
          <w:szCs w:val="8"/>
        </w:rPr>
      </w:pPr>
      <w:r w:rsidRPr="00F16A9E">
        <w:rPr>
          <w:rFonts w:ascii="Times New Roman" w:hAnsi="Times New Roman" w:cs="Times New Roman"/>
          <w:sz w:val="8"/>
          <w:szCs w:val="8"/>
        </w:rPr>
        <w:tab/>
        <w:t xml:space="preserve"> </w:t>
      </w:r>
    </w:p>
    <w:p w:rsidR="00EC50BE" w:rsidRPr="00EC50BE" w:rsidRDefault="00643C02" w:rsidP="00EC50BE">
      <w:pPr>
        <w:pStyle w:val="NoSpacing"/>
        <w:jc w:val="center"/>
        <w:rPr>
          <w:rFonts w:ascii="Times New Roman" w:hAnsi="Times New Roman" w:cs="Times New Roman"/>
          <w:sz w:val="8"/>
          <w:szCs w:val="8"/>
        </w:rPr>
      </w:pPr>
      <w:r>
        <w:rPr>
          <w:rFonts w:ascii="Times New Roman" w:hAnsi="Times New Roman" w:cs="Times New Roman"/>
          <w:b/>
          <w:color w:val="0000FF"/>
          <w:sz w:val="27"/>
          <w:szCs w:val="27"/>
        </w:rPr>
        <w:t>VSEA L</w:t>
      </w:r>
      <w:r w:rsidR="00EC50BE">
        <w:rPr>
          <w:rFonts w:ascii="Times New Roman" w:hAnsi="Times New Roman" w:cs="Times New Roman"/>
          <w:b/>
          <w:color w:val="0000FF"/>
          <w:sz w:val="27"/>
          <w:szCs w:val="27"/>
        </w:rPr>
        <w:t>aunches New Digger Ads Supporting Whistleblower Protection Bill</w:t>
      </w:r>
      <w:r w:rsidR="00EC50BE">
        <w:rPr>
          <w:rFonts w:ascii="Times New Roman" w:hAnsi="Times New Roman" w:cs="Times New Roman"/>
          <w:b/>
          <w:color w:val="0000FF"/>
          <w:sz w:val="27"/>
          <w:szCs w:val="27"/>
        </w:rPr>
        <w:br/>
      </w:r>
    </w:p>
    <w:p w:rsidR="00EC50BE" w:rsidRPr="00EC50BE" w:rsidRDefault="00EC50BE" w:rsidP="00EC50BE">
      <w:pPr>
        <w:pStyle w:val="NoSpacing"/>
        <w:rPr>
          <w:rFonts w:ascii="Times New Roman" w:hAnsi="Times New Roman" w:cs="Times New Roman"/>
          <w:sz w:val="8"/>
          <w:szCs w:val="8"/>
        </w:rPr>
      </w:pPr>
      <w:r>
        <w:rPr>
          <w:rFonts w:ascii="Times New Roman" w:hAnsi="Times New Roman" w:cs="Times New Roman"/>
          <w:sz w:val="24"/>
          <w:szCs w:val="24"/>
        </w:rPr>
        <w:tab/>
      </w:r>
      <w:r w:rsidRPr="00EC50BE">
        <w:rPr>
          <w:rFonts w:ascii="Times New Roman" w:hAnsi="Times New Roman" w:cs="Times New Roman"/>
          <w:sz w:val="24"/>
          <w:szCs w:val="24"/>
        </w:rPr>
        <w:t>VSEA launched a new set of ads today o</w:t>
      </w:r>
      <w:r w:rsidR="00D77509">
        <w:rPr>
          <w:rFonts w:ascii="Times New Roman" w:hAnsi="Times New Roman" w:cs="Times New Roman"/>
          <w:sz w:val="24"/>
          <w:szCs w:val="24"/>
        </w:rPr>
        <w:t xml:space="preserve">n online media outlet </w:t>
      </w:r>
      <w:hyperlink r:id="rId9" w:history="1">
        <w:proofErr w:type="spellStart"/>
        <w:r w:rsidR="00D77509" w:rsidRPr="00D77509">
          <w:rPr>
            <w:rStyle w:val="Hyperlink"/>
            <w:rFonts w:ascii="Times New Roman" w:hAnsi="Times New Roman" w:cs="Times New Roman"/>
            <w:sz w:val="24"/>
            <w:szCs w:val="24"/>
          </w:rPr>
          <w:t>VTDigger</w:t>
        </w:r>
        <w:proofErr w:type="spellEnd"/>
      </w:hyperlink>
      <w:r w:rsidRPr="00EC50BE">
        <w:rPr>
          <w:rFonts w:ascii="Times New Roman" w:hAnsi="Times New Roman" w:cs="Times New Roman"/>
          <w:sz w:val="24"/>
          <w:szCs w:val="24"/>
        </w:rPr>
        <w:t>, promoting H. 863; the Whistleblower Protection Bill. The bill protects the identity of state and municipal employees (and those who work for state contractors) who blow the whistle on workplace waste, fraud and corruption. It was passed by the Vermont House on March 27 and is now in the Senate.</w:t>
      </w:r>
      <w:r>
        <w:rPr>
          <w:rFonts w:ascii="Times New Roman" w:hAnsi="Times New Roman" w:cs="Times New Roman"/>
          <w:sz w:val="24"/>
          <w:szCs w:val="24"/>
        </w:rPr>
        <w:br/>
      </w:r>
      <w:r>
        <w:rPr>
          <w:rFonts w:ascii="Times New Roman" w:hAnsi="Times New Roman" w:cs="Times New Roman"/>
          <w:sz w:val="24"/>
          <w:szCs w:val="24"/>
        </w:rPr>
        <w:tab/>
      </w:r>
      <w:r w:rsidRPr="00EC50BE">
        <w:rPr>
          <w:rFonts w:ascii="Times New Roman" w:hAnsi="Times New Roman" w:cs="Times New Roman"/>
          <w:sz w:val="24"/>
          <w:szCs w:val="24"/>
        </w:rPr>
        <w:t>The ad steers readers to a page urging supporters of H. 863 to contact their Senators today and urge them to vote to protect Vermont Whistleblowers (</w:t>
      </w:r>
      <w:hyperlink r:id="rId10" w:history="1">
        <w:r w:rsidRPr="00D77509">
          <w:rPr>
            <w:rStyle w:val="Hyperlink"/>
            <w:rFonts w:ascii="Times New Roman" w:hAnsi="Times New Roman" w:cs="Times New Roman"/>
            <w:sz w:val="24"/>
            <w:szCs w:val="24"/>
          </w:rPr>
          <w:t>like VSEA member John Howe</w:t>
        </w:r>
      </w:hyperlink>
      <w:r w:rsidRPr="00EC50BE">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sidRPr="00EC50BE">
        <w:rPr>
          <w:rFonts w:ascii="Times New Roman" w:hAnsi="Times New Roman" w:cs="Times New Roman"/>
          <w:sz w:val="24"/>
          <w:szCs w:val="24"/>
        </w:rPr>
        <w:t xml:space="preserve">To view the ad’s information page, </w:t>
      </w:r>
      <w:hyperlink r:id="rId11" w:history="1">
        <w:r w:rsidRPr="00D77509">
          <w:rPr>
            <w:rStyle w:val="Hyperlink"/>
            <w:rFonts w:ascii="Times New Roman" w:hAnsi="Times New Roman" w:cs="Times New Roman"/>
            <w:sz w:val="24"/>
            <w:szCs w:val="24"/>
          </w:rPr>
          <w:t>click here</w:t>
        </w:r>
      </w:hyperlink>
      <w:r w:rsidR="00D77509">
        <w:rPr>
          <w:rFonts w:ascii="Times New Roman" w:hAnsi="Times New Roman" w:cs="Times New Roman"/>
          <w:sz w:val="24"/>
          <w:szCs w:val="24"/>
        </w:rPr>
        <w:t>.</w:t>
      </w:r>
      <w:r>
        <w:rPr>
          <w:rFonts w:ascii="Times New Roman" w:hAnsi="Times New Roman" w:cs="Times New Roman"/>
          <w:sz w:val="24"/>
          <w:szCs w:val="24"/>
        </w:rPr>
        <w:br/>
      </w:r>
      <w:r w:rsidRPr="00EC50BE">
        <w:rPr>
          <w:sz w:val="8"/>
          <w:szCs w:val="8"/>
        </w:rPr>
        <w:tab/>
      </w:r>
    </w:p>
    <w:p w:rsidR="00643C02" w:rsidRPr="00D77509" w:rsidRDefault="00EC50BE" w:rsidP="00EC50BE">
      <w:pPr>
        <w:pStyle w:val="NoSpacing"/>
        <w:rPr>
          <w:rFonts w:ascii="Times New Roman" w:hAnsi="Times New Roman" w:cs="Times New Roman"/>
          <w:sz w:val="8"/>
          <w:szCs w:val="8"/>
        </w:rPr>
      </w:pPr>
      <w:r>
        <w:rPr>
          <w:rFonts w:ascii="Times New Roman" w:hAnsi="Times New Roman" w:cs="Times New Roman"/>
          <w:sz w:val="24"/>
          <w:szCs w:val="24"/>
        </w:rPr>
        <w:tab/>
      </w:r>
      <w:r w:rsidRPr="00EC50BE">
        <w:rPr>
          <w:rFonts w:ascii="Times New Roman" w:hAnsi="Times New Roman" w:cs="Times New Roman"/>
          <w:sz w:val="24"/>
          <w:szCs w:val="24"/>
        </w:rPr>
        <w:t>Thanks for the help!</w:t>
      </w:r>
      <w:r w:rsidR="00643C02" w:rsidRPr="00EC50BE">
        <w:rPr>
          <w:rFonts w:ascii="Times New Roman" w:hAnsi="Times New Roman" w:cs="Times New Roman"/>
          <w:sz w:val="24"/>
          <w:szCs w:val="24"/>
        </w:rPr>
        <w:t xml:space="preserve"> </w:t>
      </w:r>
      <w:r w:rsidR="00643C02" w:rsidRPr="00EC50BE">
        <w:rPr>
          <w:rFonts w:ascii="Times New Roman" w:hAnsi="Times New Roman" w:cs="Times New Roman"/>
          <w:sz w:val="24"/>
          <w:szCs w:val="24"/>
        </w:rPr>
        <w:br/>
      </w:r>
    </w:p>
    <w:p w:rsidR="00F16A9E" w:rsidRDefault="00BC0AF3" w:rsidP="00643C02">
      <w:pPr>
        <w:pStyle w:val="NoSpacing"/>
        <w:jc w:val="center"/>
        <w:rPr>
          <w:rFonts w:ascii="Times New Roman" w:hAnsi="Times New Roman" w:cs="Times New Roman"/>
          <w:b/>
          <w:color w:val="0000FF"/>
          <w:sz w:val="28"/>
          <w:szCs w:val="28"/>
        </w:rPr>
      </w:pPr>
      <w:r>
        <w:rPr>
          <w:rFonts w:ascii="Times New Roman" w:hAnsi="Times New Roman" w:cs="Times New Roman"/>
          <w:b/>
          <w:color w:val="0000FF"/>
          <w:sz w:val="28"/>
          <w:szCs w:val="28"/>
        </w:rPr>
        <w:t>Venue Change For April 16 Steward Training</w:t>
      </w:r>
      <w:r w:rsidR="00F16A9E">
        <w:rPr>
          <w:rFonts w:ascii="Times New Roman" w:hAnsi="Times New Roman" w:cs="Times New Roman"/>
          <w:b/>
          <w:color w:val="0000FF"/>
          <w:sz w:val="28"/>
          <w:szCs w:val="28"/>
        </w:rPr>
        <w:t>!</w:t>
      </w:r>
    </w:p>
    <w:p w:rsidR="00F16A9E" w:rsidRPr="001B3997" w:rsidRDefault="00F16A9E" w:rsidP="00F16A9E">
      <w:pPr>
        <w:pStyle w:val="NoSpacing"/>
        <w:jc w:val="center"/>
        <w:rPr>
          <w:rFonts w:ascii="Times New Roman" w:hAnsi="Times New Roman" w:cs="Times New Roman"/>
          <w:b/>
          <w:color w:val="0000FF"/>
          <w:sz w:val="8"/>
          <w:szCs w:val="8"/>
        </w:rPr>
      </w:pPr>
    </w:p>
    <w:p w:rsidR="00BC0AF3" w:rsidRPr="00052AC1" w:rsidRDefault="00F16A9E" w:rsidP="00455382">
      <w:pPr>
        <w:pStyle w:val="NoSpacing"/>
        <w:rPr>
          <w:rFonts w:ascii="Times New Roman" w:hAnsi="Times New Roman" w:cs="Times New Roman"/>
        </w:rPr>
      </w:pPr>
      <w:r>
        <w:rPr>
          <w:rFonts w:ascii="Times New Roman" w:hAnsi="Times New Roman" w:cs="Times New Roman"/>
          <w:sz w:val="24"/>
          <w:szCs w:val="24"/>
        </w:rPr>
        <w:tab/>
        <w:t>VSEA members</w:t>
      </w:r>
      <w:bookmarkStart w:id="1" w:name="sick"/>
      <w:bookmarkEnd w:id="1"/>
      <w:r w:rsidR="00BC0AF3">
        <w:rPr>
          <w:rFonts w:ascii="Times New Roman" w:hAnsi="Times New Roman" w:cs="Times New Roman"/>
          <w:sz w:val="24"/>
          <w:szCs w:val="24"/>
        </w:rPr>
        <w:t xml:space="preserve"> registered to attend next week’s Steward Training on April 16 are being advised that the training venue has been changed. This training, “The Contract and Building the Union,” will be held in the </w:t>
      </w:r>
      <w:r w:rsidR="00BC0AF3">
        <w:rPr>
          <w:rFonts w:ascii="Times New Roman" w:hAnsi="Times New Roman" w:cs="Times New Roman"/>
        </w:rPr>
        <w:t>Department</w:t>
      </w:r>
      <w:r w:rsidR="00BC0AF3" w:rsidRPr="00BC0AF3">
        <w:rPr>
          <w:rFonts w:ascii="Times New Roman" w:hAnsi="Times New Roman" w:cs="Times New Roman"/>
        </w:rPr>
        <w:t xml:space="preserve"> of Health</w:t>
      </w:r>
      <w:r w:rsidR="00BC0AF3">
        <w:rPr>
          <w:rFonts w:ascii="Times New Roman" w:hAnsi="Times New Roman" w:cs="Times New Roman"/>
        </w:rPr>
        <w:t xml:space="preserve">’s Conference Room, Second Floor, 5 Perry Street, </w:t>
      </w:r>
      <w:proofErr w:type="spellStart"/>
      <w:r w:rsidR="00BC0AF3">
        <w:rPr>
          <w:rFonts w:ascii="Times New Roman" w:hAnsi="Times New Roman" w:cs="Times New Roman"/>
        </w:rPr>
        <w:t>Barre</w:t>
      </w:r>
      <w:proofErr w:type="spellEnd"/>
      <w:r w:rsidR="00BC0AF3">
        <w:rPr>
          <w:rFonts w:ascii="Times New Roman" w:hAnsi="Times New Roman" w:cs="Times New Roman"/>
        </w:rPr>
        <w:t xml:space="preserve">, beginning at 9:00 a.m. If you have questions, please contact VSEA Labor Educator Timothy Lenoch at </w:t>
      </w:r>
      <w:r w:rsidR="00AF2E89">
        <w:rPr>
          <w:rFonts w:ascii="Times New Roman" w:hAnsi="Times New Roman" w:cs="Times New Roman"/>
        </w:rPr>
        <w:t xml:space="preserve">802-777-2813. </w:t>
      </w:r>
    </w:p>
    <w:p w:rsidR="009A6FBB" w:rsidRPr="009A6FBB" w:rsidRDefault="009A6FBB" w:rsidP="009A6FBB">
      <w:pPr>
        <w:pStyle w:val="NoSpacing"/>
        <w:rPr>
          <w:rFonts w:ascii="Times New Roman" w:hAnsi="Times New Roman" w:cs="Times New Roman"/>
          <w:sz w:val="8"/>
          <w:szCs w:val="8"/>
        </w:rPr>
      </w:pPr>
    </w:p>
    <w:p w:rsidR="00747610" w:rsidRPr="00747610" w:rsidRDefault="00052AC1" w:rsidP="00747610">
      <w:pPr>
        <w:pStyle w:val="NoSpacing"/>
        <w:jc w:val="center"/>
        <w:rPr>
          <w:rStyle w:val="Strong"/>
          <w:rFonts w:ascii="Times New Roman" w:hAnsi="Times New Roman" w:cs="Times New Roman"/>
          <w:b w:val="0"/>
          <w:sz w:val="8"/>
          <w:szCs w:val="8"/>
        </w:rPr>
      </w:pPr>
      <w:r>
        <w:rPr>
          <w:rFonts w:ascii="Times New Roman" w:hAnsi="Times New Roman" w:cs="Times New Roman"/>
          <w:b/>
          <w:bCs/>
          <w:color w:val="0000FF"/>
          <w:sz w:val="27"/>
          <w:szCs w:val="27"/>
        </w:rPr>
        <w:t>Council Members Urged To Complete Online Survey</w:t>
      </w:r>
      <w:r w:rsidR="00747610">
        <w:rPr>
          <w:rFonts w:ascii="Times New Roman" w:hAnsi="Times New Roman" w:cs="Times New Roman"/>
          <w:b/>
          <w:bCs/>
          <w:color w:val="0000FF"/>
          <w:sz w:val="27"/>
          <w:szCs w:val="27"/>
        </w:rPr>
        <w:br/>
      </w:r>
    </w:p>
    <w:p w:rsidR="009D785A" w:rsidRDefault="009D785A" w:rsidP="009D785A">
      <w:pPr>
        <w:pStyle w:val="NoSpacing"/>
        <w:rPr>
          <w:rFonts w:ascii="Times New Roman" w:hAnsi="Times New Roman" w:cs="Times New Roman"/>
          <w:sz w:val="24"/>
          <w:szCs w:val="24"/>
        </w:rPr>
      </w:pPr>
      <w:r>
        <w:rPr>
          <w:rFonts w:ascii="Times New Roman" w:hAnsi="Times New Roman" w:cs="Times New Roman"/>
          <w:sz w:val="24"/>
          <w:szCs w:val="24"/>
        </w:rPr>
        <w:t xml:space="preserve">VSEA First Vice President Michelle Salvador is urging Council members to complete a special online survey about your VSEA experience and how the union helps you in your daily work life. Your input is critical and will be used to help VSEA promote the union and its importance to potential new members.  </w:t>
      </w:r>
    </w:p>
    <w:p w:rsidR="009D785A" w:rsidRDefault="009D785A" w:rsidP="009D785A">
      <w:pPr>
        <w:pStyle w:val="NoSpacing"/>
        <w:rPr>
          <w:rFonts w:ascii="Times New Roman" w:hAnsi="Times New Roman" w:cs="Times New Roman"/>
          <w:sz w:val="24"/>
          <w:szCs w:val="24"/>
        </w:rPr>
      </w:pPr>
      <w:r>
        <w:rPr>
          <w:rFonts w:ascii="Times New Roman" w:hAnsi="Times New Roman" w:cs="Times New Roman"/>
          <w:sz w:val="24"/>
          <w:szCs w:val="24"/>
        </w:rPr>
        <w:tab/>
        <w:t xml:space="preserve">Find the survey by </w:t>
      </w:r>
      <w:hyperlink r:id="rId12" w:history="1">
        <w:r w:rsidRPr="007632E9">
          <w:rPr>
            <w:rStyle w:val="Hyperlink"/>
            <w:rFonts w:ascii="Times New Roman" w:hAnsi="Times New Roman" w:cs="Times New Roman"/>
            <w:sz w:val="24"/>
            <w:szCs w:val="24"/>
          </w:rPr>
          <w:t>clicking here</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sidRPr="007632E9">
        <w:rPr>
          <w:rFonts w:ascii="Times New Roman" w:hAnsi="Times New Roman" w:cs="Times New Roman"/>
          <w:sz w:val="24"/>
          <w:szCs w:val="24"/>
        </w:rPr>
        <w:t xml:space="preserve">If you have any questions, please contact </w:t>
      </w:r>
      <w:r>
        <w:rPr>
          <w:rFonts w:ascii="Times New Roman" w:hAnsi="Times New Roman" w:cs="Times New Roman"/>
          <w:sz w:val="24"/>
          <w:szCs w:val="24"/>
        </w:rPr>
        <w:t xml:space="preserve">VSEA Organizing Director </w:t>
      </w:r>
      <w:r w:rsidRPr="007632E9">
        <w:rPr>
          <w:rFonts w:ascii="Times New Roman" w:hAnsi="Times New Roman" w:cs="Times New Roman"/>
          <w:sz w:val="24"/>
          <w:szCs w:val="24"/>
        </w:rPr>
        <w:t>Kristin Warner at 793-4536</w:t>
      </w:r>
      <w:r>
        <w:rPr>
          <w:rFonts w:ascii="Times New Roman" w:hAnsi="Times New Roman" w:cs="Times New Roman"/>
          <w:sz w:val="24"/>
          <w:szCs w:val="24"/>
        </w:rPr>
        <w:t>,</w:t>
      </w:r>
      <w:r w:rsidRPr="007632E9">
        <w:rPr>
          <w:rFonts w:ascii="Times New Roman" w:hAnsi="Times New Roman" w:cs="Times New Roman"/>
          <w:sz w:val="24"/>
          <w:szCs w:val="24"/>
        </w:rPr>
        <w:t xml:space="preserve"> or</w:t>
      </w:r>
      <w:r w:rsidR="00C1737B">
        <w:fldChar w:fldCharType="begin"/>
      </w:r>
      <w:r w:rsidR="00C1737B">
        <w:instrText xml:space="preserve"> HYPERLINK "mailto:kwarner@vsea.org" \t "_blank" </w:instrText>
      </w:r>
      <w:r w:rsidR="00C1737B">
        <w:fldChar w:fldCharType="separate"/>
      </w:r>
      <w:r w:rsidRPr="007632E9">
        <w:rPr>
          <w:rStyle w:val="Hyperlink"/>
          <w:rFonts w:ascii="Times New Roman" w:hAnsi="Times New Roman" w:cs="Times New Roman"/>
          <w:sz w:val="24"/>
          <w:szCs w:val="24"/>
        </w:rPr>
        <w:t xml:space="preserve"> kwarner@vsea.org</w:t>
      </w:r>
      <w:r w:rsidR="00C1737B">
        <w:rPr>
          <w:rStyle w:val="Hyperlink"/>
          <w:rFonts w:ascii="Times New Roman" w:hAnsi="Times New Roman" w:cs="Times New Roman"/>
          <w:sz w:val="24"/>
          <w:szCs w:val="24"/>
        </w:rPr>
        <w:fldChar w:fldCharType="end"/>
      </w:r>
      <w:r>
        <w:rPr>
          <w:rFonts w:ascii="Times New Roman" w:hAnsi="Times New Roman" w:cs="Times New Roman"/>
          <w:sz w:val="24"/>
          <w:szCs w:val="24"/>
        </w:rPr>
        <w:t>.</w:t>
      </w:r>
    </w:p>
    <w:p w:rsidR="00CD06AE" w:rsidRPr="00CD06AE" w:rsidRDefault="00CD06AE" w:rsidP="009D785A">
      <w:pPr>
        <w:pStyle w:val="NoSpacing"/>
        <w:rPr>
          <w:rFonts w:ascii="Times New Roman" w:hAnsi="Times New Roman" w:cs="Times New Roman"/>
          <w:sz w:val="8"/>
          <w:szCs w:val="8"/>
        </w:rPr>
      </w:pPr>
    </w:p>
    <w:p w:rsidR="00CD06AE" w:rsidRPr="00CD06AE" w:rsidRDefault="00CD06AE" w:rsidP="00CD06AE">
      <w:pPr>
        <w:pStyle w:val="NoSpacing"/>
        <w:jc w:val="center"/>
        <w:rPr>
          <w:rFonts w:ascii="Times New Roman" w:hAnsi="Times New Roman" w:cs="Times New Roman"/>
          <w:b/>
          <w:sz w:val="8"/>
          <w:szCs w:val="8"/>
        </w:rPr>
      </w:pPr>
      <w:r>
        <w:rPr>
          <w:rFonts w:ascii="Times New Roman" w:hAnsi="Times New Roman" w:cs="Times New Roman"/>
          <w:b/>
          <w:color w:val="0000FF"/>
          <w:sz w:val="28"/>
          <w:szCs w:val="28"/>
        </w:rPr>
        <w:t xml:space="preserve">New </w:t>
      </w:r>
      <w:r w:rsidRPr="00CD06AE">
        <w:rPr>
          <w:rFonts w:ascii="Times New Roman" w:hAnsi="Times New Roman" w:cs="Times New Roman"/>
          <w:b/>
          <w:color w:val="0000FF"/>
          <w:sz w:val="28"/>
          <w:szCs w:val="28"/>
        </w:rPr>
        <w:t>Retired Members’ Chapter Newsletter Is In The Mail!</w:t>
      </w:r>
      <w:r w:rsidRPr="00CD06AE">
        <w:rPr>
          <w:rFonts w:ascii="Times New Roman" w:hAnsi="Times New Roman" w:cs="Times New Roman"/>
          <w:b/>
          <w:color w:val="0000FF"/>
          <w:sz w:val="28"/>
          <w:szCs w:val="28"/>
        </w:rPr>
        <w:br/>
      </w:r>
    </w:p>
    <w:p w:rsidR="00CD06AE" w:rsidRPr="007632E9" w:rsidRDefault="00CD06AE" w:rsidP="00CD06AE">
      <w:pPr>
        <w:pStyle w:val="NoSpacing"/>
        <w:rPr>
          <w:rFonts w:ascii="Times New Roman" w:hAnsi="Times New Roman" w:cs="Times New Roman"/>
          <w:sz w:val="24"/>
          <w:szCs w:val="24"/>
        </w:rPr>
      </w:pPr>
      <w:r>
        <w:rPr>
          <w:rFonts w:ascii="Times New Roman" w:hAnsi="Times New Roman" w:cs="Times New Roman"/>
          <w:sz w:val="24"/>
          <w:szCs w:val="24"/>
        </w:rPr>
        <w:tab/>
      </w:r>
      <w:r w:rsidRPr="00CD06AE">
        <w:rPr>
          <w:rFonts w:ascii="Times New Roman" w:hAnsi="Times New Roman" w:cs="Times New Roman"/>
          <w:sz w:val="24"/>
          <w:szCs w:val="24"/>
        </w:rPr>
        <w:t>VSEA Retirees! Keep your eyes</w:t>
      </w:r>
      <w:r>
        <w:rPr>
          <w:rFonts w:ascii="Times New Roman" w:hAnsi="Times New Roman" w:cs="Times New Roman"/>
          <w:sz w:val="24"/>
          <w:szCs w:val="24"/>
        </w:rPr>
        <w:t xml:space="preserve"> on your mailboxes for the VSEA–</w:t>
      </w:r>
      <w:r w:rsidRPr="00CD06AE">
        <w:rPr>
          <w:rFonts w:ascii="Times New Roman" w:hAnsi="Times New Roman" w:cs="Times New Roman"/>
          <w:sz w:val="24"/>
          <w:szCs w:val="24"/>
        </w:rPr>
        <w:t>Retirees’ Chapter Spring 2014 newsletter. VSEA–RC marks 10 years since it re-started, with VSEA Board of Tru</w:t>
      </w:r>
      <w:r>
        <w:rPr>
          <w:rFonts w:ascii="Times New Roman" w:hAnsi="Times New Roman" w:cs="Times New Roman"/>
          <w:sz w:val="24"/>
          <w:szCs w:val="24"/>
        </w:rPr>
        <w:t>stees approval, as the Union’s C</w:t>
      </w:r>
      <w:r w:rsidRPr="00CD06AE">
        <w:rPr>
          <w:rFonts w:ascii="Times New Roman" w:hAnsi="Times New Roman" w:cs="Times New Roman"/>
          <w:sz w:val="24"/>
          <w:szCs w:val="24"/>
        </w:rPr>
        <w:t xml:space="preserve">hapter for VSEA Lifetime members. The VSEA–RC Spring 2014 newsletter is full of concrete, specific information about “EGWP-Plus-Wrap.” Also, Retirees, </w:t>
      </w:r>
      <w:r w:rsidRPr="00CD06AE">
        <w:rPr>
          <w:rFonts w:ascii="Times New Roman" w:hAnsi="Times New Roman" w:cs="Times New Roman"/>
          <w:color w:val="FF0000"/>
          <w:sz w:val="24"/>
          <w:szCs w:val="24"/>
        </w:rPr>
        <w:t>please</w:t>
      </w:r>
      <w:r>
        <w:rPr>
          <w:rFonts w:ascii="Times New Roman" w:hAnsi="Times New Roman" w:cs="Times New Roman"/>
          <w:sz w:val="24"/>
          <w:szCs w:val="24"/>
        </w:rPr>
        <w:t xml:space="preserve"> </w:t>
      </w:r>
      <w:r w:rsidRPr="00CD06AE">
        <w:rPr>
          <w:rFonts w:ascii="Times New Roman" w:hAnsi="Times New Roman" w:cs="Times New Roman"/>
          <w:color w:val="FF0000"/>
          <w:sz w:val="24"/>
          <w:szCs w:val="24"/>
        </w:rPr>
        <w:t xml:space="preserve">save the date </w:t>
      </w:r>
      <w:r>
        <w:rPr>
          <w:rFonts w:ascii="Times New Roman" w:hAnsi="Times New Roman" w:cs="Times New Roman"/>
          <w:sz w:val="24"/>
          <w:szCs w:val="24"/>
        </w:rPr>
        <w:t>now f</w:t>
      </w:r>
      <w:r w:rsidRPr="00CD06AE">
        <w:rPr>
          <w:rFonts w:ascii="Times New Roman" w:hAnsi="Times New Roman" w:cs="Times New Roman"/>
          <w:sz w:val="24"/>
          <w:szCs w:val="24"/>
        </w:rPr>
        <w:t>or the VSEA–RC 2</w:t>
      </w:r>
      <w:r>
        <w:rPr>
          <w:rFonts w:ascii="Times New Roman" w:hAnsi="Times New Roman" w:cs="Times New Roman"/>
          <w:sz w:val="24"/>
          <w:szCs w:val="24"/>
        </w:rPr>
        <w:t>014 Annual Meeting and Luncheon. It’s</w:t>
      </w:r>
      <w:r w:rsidRPr="00CD06AE">
        <w:rPr>
          <w:rFonts w:ascii="Times New Roman" w:hAnsi="Times New Roman" w:cs="Times New Roman"/>
          <w:sz w:val="24"/>
          <w:szCs w:val="24"/>
        </w:rPr>
        <w:t xml:space="preserve"> Wednesday, August 13, at the Montpelier Elks Club.</w:t>
      </w:r>
      <w:r>
        <w:rPr>
          <w:rFonts w:ascii="Times New Roman" w:hAnsi="Times New Roman" w:cs="Times New Roman"/>
          <w:sz w:val="24"/>
          <w:szCs w:val="24"/>
        </w:rPr>
        <w:t xml:space="preserve"> </w:t>
      </w:r>
    </w:p>
    <w:p w:rsidR="009D785A" w:rsidRDefault="009D785A" w:rsidP="00ED730E">
      <w:pPr>
        <w:pStyle w:val="NoSpacing"/>
        <w:rPr>
          <w:rFonts w:ascii="Times New Roman" w:eastAsia="Times New Roman" w:hAnsi="Times New Roman" w:cs="Times New Roman"/>
          <w:b/>
          <w:bCs/>
          <w:color w:val="0000CD"/>
          <w:sz w:val="27"/>
          <w:szCs w:val="27"/>
        </w:rPr>
      </w:pPr>
    </w:p>
    <w:p w:rsidR="007E7FD0" w:rsidRPr="00ED730E" w:rsidRDefault="009D785A" w:rsidP="00ED730E">
      <w:pPr>
        <w:pStyle w:val="NoSpacing"/>
        <w:rPr>
          <w:rFonts w:ascii="Times New Roman" w:eastAsia="Times New Roman" w:hAnsi="Times New Roman" w:cs="Times New Roman"/>
        </w:rPr>
      </w:pPr>
      <w:r>
        <w:rPr>
          <w:rFonts w:ascii="Times New Roman" w:eastAsia="Times New Roman" w:hAnsi="Times New Roman" w:cs="Times New Roman"/>
          <w:b/>
          <w:bCs/>
          <w:color w:val="0000CD"/>
          <w:sz w:val="27"/>
          <w:szCs w:val="27"/>
        </w:rPr>
        <w:t>U</w:t>
      </w:r>
      <w:r w:rsidR="00D252EF" w:rsidRPr="00ED730E">
        <w:rPr>
          <w:rFonts w:ascii="Times New Roman" w:eastAsia="Times New Roman" w:hAnsi="Times New Roman" w:cs="Times New Roman"/>
          <w:b/>
          <w:bCs/>
          <w:color w:val="0000CD"/>
          <w:sz w:val="27"/>
          <w:szCs w:val="27"/>
        </w:rPr>
        <w:t>pcoming Meetings/Events/Holidays:</w:t>
      </w:r>
    </w:p>
    <w:p w:rsidR="003E04DE" w:rsidRPr="003E04DE" w:rsidRDefault="00D252EF" w:rsidP="003E04DE">
      <w:pPr>
        <w:pStyle w:val="NoSpacing"/>
        <w:rPr>
          <w:rFonts w:ascii="Times New Roman" w:hAnsi="Times New Roman" w:cs="Times New Roman"/>
          <w:b/>
          <w:sz w:val="27"/>
          <w:szCs w:val="27"/>
        </w:rPr>
      </w:pPr>
      <w:r w:rsidRPr="00110949">
        <w:rPr>
          <w:sz w:val="24"/>
          <w:szCs w:val="24"/>
        </w:rPr>
        <w:t> </w:t>
      </w:r>
      <w:r w:rsidRPr="00110949">
        <w:rPr>
          <w:sz w:val="24"/>
          <w:szCs w:val="24"/>
        </w:rPr>
        <w:br/>
      </w:r>
      <w:r w:rsidR="00E75C04">
        <w:rPr>
          <w:rFonts w:ascii="Times New Roman" w:hAnsi="Times New Roman" w:cs="Times New Roman"/>
          <w:b/>
          <w:sz w:val="27"/>
          <w:szCs w:val="27"/>
        </w:rPr>
        <w:t>April 16</w:t>
      </w:r>
    </w:p>
    <w:p w:rsidR="00E75C04" w:rsidRPr="00E75C04" w:rsidRDefault="00E75C04" w:rsidP="00E75C0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Steward Training: The Contract &amp; Building The Union </w:t>
      </w:r>
      <w:r>
        <w:rPr>
          <w:rFonts w:ascii="Times New Roman" w:eastAsia="Times New Roman" w:hAnsi="Times New Roman" w:cs="Times New Roman"/>
          <w:sz w:val="24"/>
          <w:szCs w:val="24"/>
        </w:rPr>
        <w:br/>
      </w:r>
      <w:r w:rsidRPr="00E75C04">
        <w:rPr>
          <w:rFonts w:ascii="Times New Roman" w:hAnsi="Times New Roman" w:cs="Times New Roman"/>
          <w:sz w:val="24"/>
          <w:szCs w:val="24"/>
        </w:rPr>
        <w:t xml:space="preserve">Dept. of Health </w:t>
      </w:r>
      <w:r w:rsidRPr="00E75C04">
        <w:rPr>
          <w:rFonts w:ascii="Times New Roman" w:hAnsi="Times New Roman" w:cs="Times New Roman"/>
          <w:sz w:val="24"/>
          <w:szCs w:val="24"/>
        </w:rPr>
        <w:br/>
        <w:t>Conference Room, Second Floor</w:t>
      </w:r>
      <w:r w:rsidRPr="00E75C04">
        <w:rPr>
          <w:rFonts w:ascii="Times New Roman" w:hAnsi="Times New Roman" w:cs="Times New Roman"/>
          <w:sz w:val="24"/>
          <w:szCs w:val="24"/>
        </w:rPr>
        <w:br/>
        <w:t>5 Perry St.</w:t>
      </w:r>
      <w:r w:rsidRPr="00E75C04">
        <w:rPr>
          <w:rFonts w:ascii="Times New Roman" w:hAnsi="Times New Roman" w:cs="Times New Roman"/>
          <w:sz w:val="24"/>
          <w:szCs w:val="24"/>
        </w:rPr>
        <w:br/>
      </w:r>
      <w:proofErr w:type="spellStart"/>
      <w:r w:rsidRPr="00E75C04">
        <w:rPr>
          <w:rFonts w:ascii="Times New Roman" w:hAnsi="Times New Roman" w:cs="Times New Roman"/>
          <w:sz w:val="24"/>
          <w:szCs w:val="24"/>
        </w:rPr>
        <w:t>Barre</w:t>
      </w:r>
      <w:proofErr w:type="spellEnd"/>
    </w:p>
    <w:p w:rsidR="00E75C04" w:rsidRDefault="00E75C04" w:rsidP="00E75C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 a.m.</w:t>
      </w:r>
    </w:p>
    <w:p w:rsidR="001A5670" w:rsidRDefault="001A5670" w:rsidP="003E04DE">
      <w:pPr>
        <w:pStyle w:val="NoSpacing"/>
        <w:rPr>
          <w:rFonts w:ascii="Times New Roman" w:hAnsi="Times New Roman" w:cs="Times New Roman"/>
          <w:sz w:val="24"/>
          <w:szCs w:val="24"/>
        </w:rPr>
      </w:pPr>
    </w:p>
    <w:p w:rsidR="001A5670" w:rsidRPr="00033CBE" w:rsidRDefault="00E75C04" w:rsidP="001A5670">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April 18</w:t>
      </w:r>
    </w:p>
    <w:p w:rsidR="00E75C04" w:rsidRDefault="00E75C04" w:rsidP="008D2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Of Trustees Meeting </w:t>
      </w:r>
    </w:p>
    <w:p w:rsidR="00E75C04" w:rsidRDefault="00E75C04" w:rsidP="008D2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VSEA HQ</w:t>
      </w:r>
      <w:r>
        <w:rPr>
          <w:rFonts w:ascii="Times New Roman" w:eastAsia="Times New Roman" w:hAnsi="Times New Roman" w:cs="Times New Roman"/>
          <w:sz w:val="24"/>
          <w:szCs w:val="24"/>
        </w:rPr>
        <w:br/>
        <w:t>Montpelier</w:t>
      </w:r>
    </w:p>
    <w:p w:rsidR="008D2461" w:rsidRDefault="008D2461" w:rsidP="008D2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 a.m.</w:t>
      </w:r>
    </w:p>
    <w:p w:rsidR="008D2461" w:rsidRDefault="008D2461" w:rsidP="008D2461">
      <w:pPr>
        <w:spacing w:after="0" w:line="240" w:lineRule="auto"/>
        <w:rPr>
          <w:rFonts w:ascii="Times New Roman" w:eastAsia="Times New Roman" w:hAnsi="Times New Roman" w:cs="Times New Roman"/>
          <w:sz w:val="24"/>
          <w:szCs w:val="24"/>
        </w:rPr>
      </w:pPr>
    </w:p>
    <w:p w:rsidR="00110949" w:rsidRDefault="00110949" w:rsidP="00BE7F25">
      <w:pPr>
        <w:spacing w:after="0" w:line="240" w:lineRule="auto"/>
        <w:rPr>
          <w:rFonts w:ascii="Times New Roman" w:eastAsia="Times New Roman" w:hAnsi="Times New Roman" w:cs="Times New Roman"/>
          <w:sz w:val="24"/>
          <w:szCs w:val="24"/>
        </w:rPr>
      </w:pPr>
    </w:p>
    <w:p w:rsidR="00BE7F25" w:rsidRDefault="00BE7F25" w:rsidP="00D252EF">
      <w:pPr>
        <w:spacing w:after="0" w:line="240" w:lineRule="auto"/>
        <w:rPr>
          <w:rFonts w:ascii="Times New Roman" w:eastAsia="Times New Roman" w:hAnsi="Times New Roman" w:cs="Times New Roman"/>
          <w:b/>
          <w:bCs/>
          <w:sz w:val="27"/>
          <w:szCs w:val="27"/>
        </w:rPr>
      </w:pPr>
    </w:p>
    <w:sectPr w:rsidR="00BE7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B7C"/>
    <w:multiLevelType w:val="hybridMultilevel"/>
    <w:tmpl w:val="3F64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53B06"/>
    <w:multiLevelType w:val="hybridMultilevel"/>
    <w:tmpl w:val="112C13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7626DEF"/>
    <w:multiLevelType w:val="hybridMultilevel"/>
    <w:tmpl w:val="562A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A5273"/>
    <w:multiLevelType w:val="multilevel"/>
    <w:tmpl w:val="8D8C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B7FF8"/>
    <w:multiLevelType w:val="hybridMultilevel"/>
    <w:tmpl w:val="77AC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44BBB"/>
    <w:multiLevelType w:val="hybridMultilevel"/>
    <w:tmpl w:val="15049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A65DA1"/>
    <w:multiLevelType w:val="hybridMultilevel"/>
    <w:tmpl w:val="4C94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F35C8"/>
    <w:multiLevelType w:val="hybridMultilevel"/>
    <w:tmpl w:val="B8CC2100"/>
    <w:lvl w:ilvl="0" w:tplc="997C9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B34633"/>
    <w:multiLevelType w:val="multilevel"/>
    <w:tmpl w:val="AA3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8D4AE1"/>
    <w:multiLevelType w:val="multilevel"/>
    <w:tmpl w:val="9B9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11674"/>
    <w:multiLevelType w:val="hybridMultilevel"/>
    <w:tmpl w:val="0960F0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46849A1"/>
    <w:multiLevelType w:val="multilevel"/>
    <w:tmpl w:val="DAAE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AD4576"/>
    <w:multiLevelType w:val="hybridMultilevel"/>
    <w:tmpl w:val="1ECE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41C14"/>
    <w:multiLevelType w:val="hybridMultilevel"/>
    <w:tmpl w:val="CD94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43483"/>
    <w:multiLevelType w:val="hybridMultilevel"/>
    <w:tmpl w:val="8FAA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2F4B"/>
    <w:multiLevelType w:val="hybridMultilevel"/>
    <w:tmpl w:val="2CF28666"/>
    <w:lvl w:ilvl="0" w:tplc="04090001">
      <w:start w:val="1"/>
      <w:numFmt w:val="bullet"/>
      <w:lvlText w:val=""/>
      <w:lvlJc w:val="left"/>
      <w:pPr>
        <w:ind w:left="888" w:hanging="360"/>
      </w:pPr>
      <w:rPr>
        <w:rFonts w:ascii="Symbol" w:hAnsi="Symbol" w:hint="default"/>
      </w:rPr>
    </w:lvl>
    <w:lvl w:ilvl="1" w:tplc="04090003">
      <w:start w:val="1"/>
      <w:numFmt w:val="bullet"/>
      <w:lvlText w:val="o"/>
      <w:lvlJc w:val="left"/>
      <w:pPr>
        <w:ind w:left="1608" w:hanging="360"/>
      </w:pPr>
      <w:rPr>
        <w:rFonts w:ascii="Courier New" w:hAnsi="Courier New" w:cs="Courier New" w:hint="default"/>
      </w:rPr>
    </w:lvl>
    <w:lvl w:ilvl="2" w:tplc="04090005">
      <w:start w:val="1"/>
      <w:numFmt w:val="bullet"/>
      <w:lvlText w:val=""/>
      <w:lvlJc w:val="left"/>
      <w:pPr>
        <w:ind w:left="2328" w:hanging="360"/>
      </w:pPr>
      <w:rPr>
        <w:rFonts w:ascii="Wingdings" w:hAnsi="Wingdings" w:hint="default"/>
      </w:rPr>
    </w:lvl>
    <w:lvl w:ilvl="3" w:tplc="04090001">
      <w:start w:val="1"/>
      <w:numFmt w:val="bullet"/>
      <w:lvlText w:val=""/>
      <w:lvlJc w:val="left"/>
      <w:pPr>
        <w:ind w:left="3048" w:hanging="360"/>
      </w:pPr>
      <w:rPr>
        <w:rFonts w:ascii="Symbol" w:hAnsi="Symbol" w:hint="default"/>
      </w:rPr>
    </w:lvl>
    <w:lvl w:ilvl="4" w:tplc="04090003">
      <w:start w:val="1"/>
      <w:numFmt w:val="bullet"/>
      <w:lvlText w:val="o"/>
      <w:lvlJc w:val="left"/>
      <w:pPr>
        <w:ind w:left="3768" w:hanging="360"/>
      </w:pPr>
      <w:rPr>
        <w:rFonts w:ascii="Courier New" w:hAnsi="Courier New" w:cs="Courier New" w:hint="default"/>
      </w:rPr>
    </w:lvl>
    <w:lvl w:ilvl="5" w:tplc="04090005">
      <w:start w:val="1"/>
      <w:numFmt w:val="bullet"/>
      <w:lvlText w:val=""/>
      <w:lvlJc w:val="left"/>
      <w:pPr>
        <w:ind w:left="4488" w:hanging="360"/>
      </w:pPr>
      <w:rPr>
        <w:rFonts w:ascii="Wingdings" w:hAnsi="Wingdings" w:hint="default"/>
      </w:rPr>
    </w:lvl>
    <w:lvl w:ilvl="6" w:tplc="04090001">
      <w:start w:val="1"/>
      <w:numFmt w:val="bullet"/>
      <w:lvlText w:val=""/>
      <w:lvlJc w:val="left"/>
      <w:pPr>
        <w:ind w:left="5208" w:hanging="360"/>
      </w:pPr>
      <w:rPr>
        <w:rFonts w:ascii="Symbol" w:hAnsi="Symbol" w:hint="default"/>
      </w:rPr>
    </w:lvl>
    <w:lvl w:ilvl="7" w:tplc="04090003">
      <w:start w:val="1"/>
      <w:numFmt w:val="bullet"/>
      <w:lvlText w:val="o"/>
      <w:lvlJc w:val="left"/>
      <w:pPr>
        <w:ind w:left="5928" w:hanging="360"/>
      </w:pPr>
      <w:rPr>
        <w:rFonts w:ascii="Courier New" w:hAnsi="Courier New" w:cs="Courier New" w:hint="default"/>
      </w:rPr>
    </w:lvl>
    <w:lvl w:ilvl="8" w:tplc="04090005">
      <w:start w:val="1"/>
      <w:numFmt w:val="bullet"/>
      <w:lvlText w:val=""/>
      <w:lvlJc w:val="left"/>
      <w:pPr>
        <w:ind w:left="6648" w:hanging="360"/>
      </w:pPr>
      <w:rPr>
        <w:rFonts w:ascii="Wingdings" w:hAnsi="Wingdings" w:hint="default"/>
      </w:rPr>
    </w:lvl>
  </w:abstractNum>
  <w:abstractNum w:abstractNumId="16">
    <w:nsid w:val="5B0C30EF"/>
    <w:multiLevelType w:val="hybridMultilevel"/>
    <w:tmpl w:val="A124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D2CE1"/>
    <w:multiLevelType w:val="hybridMultilevel"/>
    <w:tmpl w:val="E984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536AC3"/>
    <w:multiLevelType w:val="hybridMultilevel"/>
    <w:tmpl w:val="F27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ED4208"/>
    <w:multiLevelType w:val="hybridMultilevel"/>
    <w:tmpl w:val="D3D67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9B7F17"/>
    <w:multiLevelType w:val="multilevel"/>
    <w:tmpl w:val="E7B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8"/>
  </w:num>
  <w:num w:numId="4">
    <w:abstractNumId w:val="9"/>
  </w:num>
  <w:num w:numId="5">
    <w:abstractNumId w:val="13"/>
  </w:num>
  <w:num w:numId="6">
    <w:abstractNumId w:val="7"/>
  </w:num>
  <w:num w:numId="7">
    <w:abstractNumId w:val="1"/>
  </w:num>
  <w:num w:numId="8">
    <w:abstractNumId w:val="6"/>
  </w:num>
  <w:num w:numId="9">
    <w:abstractNumId w:val="15"/>
  </w:num>
  <w:num w:numId="10">
    <w:abstractNumId w:val="14"/>
  </w:num>
  <w:num w:numId="11">
    <w:abstractNumId w:val="5"/>
  </w:num>
  <w:num w:numId="12">
    <w:abstractNumId w:val="19"/>
  </w:num>
  <w:num w:numId="13">
    <w:abstractNumId w:val="4"/>
  </w:num>
  <w:num w:numId="14">
    <w:abstractNumId w:val="2"/>
  </w:num>
  <w:num w:numId="15">
    <w:abstractNumId w:val="17"/>
  </w:num>
  <w:num w:numId="16">
    <w:abstractNumId w:val="11"/>
  </w:num>
  <w:num w:numId="17">
    <w:abstractNumId w:val="18"/>
  </w:num>
  <w:num w:numId="18">
    <w:abstractNumId w:val="12"/>
  </w:num>
  <w:num w:numId="19">
    <w:abstractNumId w:val="16"/>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EF"/>
    <w:rsid w:val="00006A45"/>
    <w:rsid w:val="00011E5E"/>
    <w:rsid w:val="00030D8F"/>
    <w:rsid w:val="00033CBE"/>
    <w:rsid w:val="00052AC1"/>
    <w:rsid w:val="00060E8F"/>
    <w:rsid w:val="00065097"/>
    <w:rsid w:val="00071077"/>
    <w:rsid w:val="000A5756"/>
    <w:rsid w:val="000C0EF6"/>
    <w:rsid w:val="000C6528"/>
    <w:rsid w:val="000C761E"/>
    <w:rsid w:val="000E6F80"/>
    <w:rsid w:val="000F1263"/>
    <w:rsid w:val="00110949"/>
    <w:rsid w:val="00137DA6"/>
    <w:rsid w:val="00140B2D"/>
    <w:rsid w:val="00141875"/>
    <w:rsid w:val="001441F2"/>
    <w:rsid w:val="0015020F"/>
    <w:rsid w:val="00171093"/>
    <w:rsid w:val="00172ACC"/>
    <w:rsid w:val="0019178B"/>
    <w:rsid w:val="001942AC"/>
    <w:rsid w:val="001A5670"/>
    <w:rsid w:val="001B3997"/>
    <w:rsid w:val="001C0E05"/>
    <w:rsid w:val="001D40E7"/>
    <w:rsid w:val="001E46C7"/>
    <w:rsid w:val="001F5A52"/>
    <w:rsid w:val="00211BB2"/>
    <w:rsid w:val="00217A0D"/>
    <w:rsid w:val="00234F11"/>
    <w:rsid w:val="002463C7"/>
    <w:rsid w:val="00255735"/>
    <w:rsid w:val="00263B37"/>
    <w:rsid w:val="002748D3"/>
    <w:rsid w:val="00277FA1"/>
    <w:rsid w:val="002810E8"/>
    <w:rsid w:val="002B0A76"/>
    <w:rsid w:val="002B7C97"/>
    <w:rsid w:val="002C415B"/>
    <w:rsid w:val="002C570A"/>
    <w:rsid w:val="002C6447"/>
    <w:rsid w:val="002D07BB"/>
    <w:rsid w:val="002D176E"/>
    <w:rsid w:val="002D5EC6"/>
    <w:rsid w:val="00310A4B"/>
    <w:rsid w:val="003250C0"/>
    <w:rsid w:val="00335AC8"/>
    <w:rsid w:val="00385255"/>
    <w:rsid w:val="00387976"/>
    <w:rsid w:val="003A2609"/>
    <w:rsid w:val="003B1E96"/>
    <w:rsid w:val="003B397D"/>
    <w:rsid w:val="003B55AB"/>
    <w:rsid w:val="003B7492"/>
    <w:rsid w:val="003C3328"/>
    <w:rsid w:val="003C40F4"/>
    <w:rsid w:val="003C5802"/>
    <w:rsid w:val="003E04DE"/>
    <w:rsid w:val="003E1E14"/>
    <w:rsid w:val="00424DFF"/>
    <w:rsid w:val="0044623E"/>
    <w:rsid w:val="00455382"/>
    <w:rsid w:val="00466DDF"/>
    <w:rsid w:val="004B4746"/>
    <w:rsid w:val="004B6497"/>
    <w:rsid w:val="004D34AF"/>
    <w:rsid w:val="00510FEA"/>
    <w:rsid w:val="00514A00"/>
    <w:rsid w:val="005210DE"/>
    <w:rsid w:val="00546F33"/>
    <w:rsid w:val="0055074A"/>
    <w:rsid w:val="0056716C"/>
    <w:rsid w:val="00567972"/>
    <w:rsid w:val="00593555"/>
    <w:rsid w:val="005B62BA"/>
    <w:rsid w:val="005C1DB9"/>
    <w:rsid w:val="005F2D27"/>
    <w:rsid w:val="005F734F"/>
    <w:rsid w:val="00603746"/>
    <w:rsid w:val="006140A1"/>
    <w:rsid w:val="00620FCB"/>
    <w:rsid w:val="00625E9A"/>
    <w:rsid w:val="00631F96"/>
    <w:rsid w:val="00640FF0"/>
    <w:rsid w:val="006426B0"/>
    <w:rsid w:val="00643C02"/>
    <w:rsid w:val="00650C6F"/>
    <w:rsid w:val="0066313D"/>
    <w:rsid w:val="00681F25"/>
    <w:rsid w:val="0069645D"/>
    <w:rsid w:val="006D348E"/>
    <w:rsid w:val="006D3E9A"/>
    <w:rsid w:val="006D6FCD"/>
    <w:rsid w:val="006E5088"/>
    <w:rsid w:val="006F386D"/>
    <w:rsid w:val="006F5ACC"/>
    <w:rsid w:val="007070C0"/>
    <w:rsid w:val="0071175B"/>
    <w:rsid w:val="00712958"/>
    <w:rsid w:val="00715FCB"/>
    <w:rsid w:val="0074717A"/>
    <w:rsid w:val="00747610"/>
    <w:rsid w:val="0074797E"/>
    <w:rsid w:val="007664F2"/>
    <w:rsid w:val="007865E7"/>
    <w:rsid w:val="00791E44"/>
    <w:rsid w:val="00794135"/>
    <w:rsid w:val="007A5C60"/>
    <w:rsid w:val="007B3EFF"/>
    <w:rsid w:val="007C10C5"/>
    <w:rsid w:val="007D5E9F"/>
    <w:rsid w:val="007E7FD0"/>
    <w:rsid w:val="0081186C"/>
    <w:rsid w:val="00812B5B"/>
    <w:rsid w:val="00820916"/>
    <w:rsid w:val="00836913"/>
    <w:rsid w:val="00854B55"/>
    <w:rsid w:val="00867222"/>
    <w:rsid w:val="00867C54"/>
    <w:rsid w:val="00876F3E"/>
    <w:rsid w:val="008B7EEA"/>
    <w:rsid w:val="008D2461"/>
    <w:rsid w:val="008D7A3F"/>
    <w:rsid w:val="008E0001"/>
    <w:rsid w:val="008E1A17"/>
    <w:rsid w:val="009036BA"/>
    <w:rsid w:val="0090407C"/>
    <w:rsid w:val="00904AF3"/>
    <w:rsid w:val="009173CC"/>
    <w:rsid w:val="0092189A"/>
    <w:rsid w:val="00923B6A"/>
    <w:rsid w:val="00936753"/>
    <w:rsid w:val="00957F32"/>
    <w:rsid w:val="009623AF"/>
    <w:rsid w:val="00971659"/>
    <w:rsid w:val="0098133F"/>
    <w:rsid w:val="009A6FBB"/>
    <w:rsid w:val="009C7D41"/>
    <w:rsid w:val="009D785A"/>
    <w:rsid w:val="009F0C7B"/>
    <w:rsid w:val="009F62F7"/>
    <w:rsid w:val="00A07FFB"/>
    <w:rsid w:val="00A117C6"/>
    <w:rsid w:val="00A14716"/>
    <w:rsid w:val="00A17C82"/>
    <w:rsid w:val="00A23A71"/>
    <w:rsid w:val="00A24633"/>
    <w:rsid w:val="00A32BBF"/>
    <w:rsid w:val="00A353BE"/>
    <w:rsid w:val="00A42984"/>
    <w:rsid w:val="00A659A4"/>
    <w:rsid w:val="00A70CF0"/>
    <w:rsid w:val="00A73A66"/>
    <w:rsid w:val="00A84A8D"/>
    <w:rsid w:val="00A96FF1"/>
    <w:rsid w:val="00AE356D"/>
    <w:rsid w:val="00AE375E"/>
    <w:rsid w:val="00AF2754"/>
    <w:rsid w:val="00AF2E89"/>
    <w:rsid w:val="00AF309C"/>
    <w:rsid w:val="00B01755"/>
    <w:rsid w:val="00B108BE"/>
    <w:rsid w:val="00B438D1"/>
    <w:rsid w:val="00B43B34"/>
    <w:rsid w:val="00B4712A"/>
    <w:rsid w:val="00B56E52"/>
    <w:rsid w:val="00B762E1"/>
    <w:rsid w:val="00B811DE"/>
    <w:rsid w:val="00BA30BF"/>
    <w:rsid w:val="00BA4172"/>
    <w:rsid w:val="00BC0AF3"/>
    <w:rsid w:val="00BE5E99"/>
    <w:rsid w:val="00BE779B"/>
    <w:rsid w:val="00BE7F25"/>
    <w:rsid w:val="00C168E4"/>
    <w:rsid w:val="00C1737B"/>
    <w:rsid w:val="00C4347F"/>
    <w:rsid w:val="00C453A1"/>
    <w:rsid w:val="00CA490D"/>
    <w:rsid w:val="00CC2CD6"/>
    <w:rsid w:val="00CD06AE"/>
    <w:rsid w:val="00CD700F"/>
    <w:rsid w:val="00D119DE"/>
    <w:rsid w:val="00D252EF"/>
    <w:rsid w:val="00D503BD"/>
    <w:rsid w:val="00D662BE"/>
    <w:rsid w:val="00D76AAF"/>
    <w:rsid w:val="00D77509"/>
    <w:rsid w:val="00D81F3D"/>
    <w:rsid w:val="00D96796"/>
    <w:rsid w:val="00DA70C6"/>
    <w:rsid w:val="00DC2A64"/>
    <w:rsid w:val="00DE233D"/>
    <w:rsid w:val="00DF0315"/>
    <w:rsid w:val="00E05505"/>
    <w:rsid w:val="00E17BCC"/>
    <w:rsid w:val="00E3096C"/>
    <w:rsid w:val="00E31767"/>
    <w:rsid w:val="00E3289C"/>
    <w:rsid w:val="00E53CD8"/>
    <w:rsid w:val="00E75C04"/>
    <w:rsid w:val="00EA53FF"/>
    <w:rsid w:val="00EB3A4C"/>
    <w:rsid w:val="00EC394B"/>
    <w:rsid w:val="00EC50BE"/>
    <w:rsid w:val="00ED4101"/>
    <w:rsid w:val="00ED730E"/>
    <w:rsid w:val="00EF0803"/>
    <w:rsid w:val="00F147C5"/>
    <w:rsid w:val="00F14DD7"/>
    <w:rsid w:val="00F16A9E"/>
    <w:rsid w:val="00F2727E"/>
    <w:rsid w:val="00F511CC"/>
    <w:rsid w:val="00F544AB"/>
    <w:rsid w:val="00F7602A"/>
    <w:rsid w:val="00FA3BDA"/>
    <w:rsid w:val="00FA4EF4"/>
    <w:rsid w:val="00FC046B"/>
    <w:rsid w:val="00FC0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5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EF"/>
    <w:rPr>
      <w:rFonts w:ascii="Times New Roman" w:eastAsia="Times New Roman" w:hAnsi="Times New Roman" w:cs="Times New Roman"/>
      <w:b/>
      <w:bCs/>
      <w:sz w:val="36"/>
      <w:szCs w:val="36"/>
    </w:rPr>
  </w:style>
  <w:style w:type="character" w:styleId="Strong">
    <w:name w:val="Strong"/>
    <w:basedOn w:val="DefaultParagraphFont"/>
    <w:uiPriority w:val="22"/>
    <w:qFormat/>
    <w:rsid w:val="00D252EF"/>
    <w:rPr>
      <w:b/>
      <w:bCs/>
    </w:rPr>
  </w:style>
  <w:style w:type="character" w:styleId="Hyperlink">
    <w:name w:val="Hyperlink"/>
    <w:basedOn w:val="DefaultParagraphFont"/>
    <w:uiPriority w:val="99"/>
    <w:unhideWhenUsed/>
    <w:rsid w:val="00D252EF"/>
    <w:rPr>
      <w:color w:val="0000FF"/>
      <w:u w:val="single"/>
    </w:rPr>
  </w:style>
  <w:style w:type="character" w:styleId="Emphasis">
    <w:name w:val="Emphasis"/>
    <w:basedOn w:val="DefaultParagraphFont"/>
    <w:uiPriority w:val="20"/>
    <w:qFormat/>
    <w:rsid w:val="00D252EF"/>
    <w:rPr>
      <w:i/>
      <w:iCs/>
    </w:rPr>
  </w:style>
  <w:style w:type="paragraph" w:styleId="BalloonText">
    <w:name w:val="Balloon Text"/>
    <w:basedOn w:val="Normal"/>
    <w:link w:val="BalloonTextChar"/>
    <w:uiPriority w:val="99"/>
    <w:semiHidden/>
    <w:unhideWhenUsed/>
    <w:rsid w:val="00D2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EF"/>
    <w:rPr>
      <w:rFonts w:ascii="Tahoma" w:hAnsi="Tahoma" w:cs="Tahoma"/>
      <w:sz w:val="16"/>
      <w:szCs w:val="16"/>
    </w:rPr>
  </w:style>
  <w:style w:type="paragraph" w:styleId="ListParagraph">
    <w:name w:val="List Paragraph"/>
    <w:basedOn w:val="Normal"/>
    <w:uiPriority w:val="34"/>
    <w:qFormat/>
    <w:rsid w:val="001E46C7"/>
    <w:pPr>
      <w:ind w:left="720"/>
      <w:contextualSpacing/>
    </w:pPr>
  </w:style>
  <w:style w:type="paragraph" w:styleId="NoSpacing">
    <w:name w:val="No Spacing"/>
    <w:uiPriority w:val="1"/>
    <w:qFormat/>
    <w:rsid w:val="00E31767"/>
    <w:pPr>
      <w:spacing w:after="0" w:line="240" w:lineRule="auto"/>
    </w:pPr>
  </w:style>
  <w:style w:type="character" w:customStyle="1" w:styleId="usercontent">
    <w:name w:val="usercontent"/>
    <w:basedOn w:val="DefaultParagraphFont"/>
    <w:rsid w:val="00C168E4"/>
  </w:style>
  <w:style w:type="character" w:customStyle="1" w:styleId="textexposedshow">
    <w:name w:val="text_exposed_show"/>
    <w:basedOn w:val="DefaultParagraphFont"/>
    <w:rsid w:val="00C168E4"/>
  </w:style>
  <w:style w:type="paragraph" w:styleId="NormalWeb">
    <w:name w:val="Normal (Web)"/>
    <w:basedOn w:val="Normal"/>
    <w:uiPriority w:val="99"/>
    <w:unhideWhenUsed/>
    <w:rsid w:val="00FA4E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42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5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EF"/>
    <w:rPr>
      <w:rFonts w:ascii="Times New Roman" w:eastAsia="Times New Roman" w:hAnsi="Times New Roman" w:cs="Times New Roman"/>
      <w:b/>
      <w:bCs/>
      <w:sz w:val="36"/>
      <w:szCs w:val="36"/>
    </w:rPr>
  </w:style>
  <w:style w:type="character" w:styleId="Strong">
    <w:name w:val="Strong"/>
    <w:basedOn w:val="DefaultParagraphFont"/>
    <w:uiPriority w:val="22"/>
    <w:qFormat/>
    <w:rsid w:val="00D252EF"/>
    <w:rPr>
      <w:b/>
      <w:bCs/>
    </w:rPr>
  </w:style>
  <w:style w:type="character" w:styleId="Hyperlink">
    <w:name w:val="Hyperlink"/>
    <w:basedOn w:val="DefaultParagraphFont"/>
    <w:uiPriority w:val="99"/>
    <w:unhideWhenUsed/>
    <w:rsid w:val="00D252EF"/>
    <w:rPr>
      <w:color w:val="0000FF"/>
      <w:u w:val="single"/>
    </w:rPr>
  </w:style>
  <w:style w:type="character" w:styleId="Emphasis">
    <w:name w:val="Emphasis"/>
    <w:basedOn w:val="DefaultParagraphFont"/>
    <w:uiPriority w:val="20"/>
    <w:qFormat/>
    <w:rsid w:val="00D252EF"/>
    <w:rPr>
      <w:i/>
      <w:iCs/>
    </w:rPr>
  </w:style>
  <w:style w:type="paragraph" w:styleId="BalloonText">
    <w:name w:val="Balloon Text"/>
    <w:basedOn w:val="Normal"/>
    <w:link w:val="BalloonTextChar"/>
    <w:uiPriority w:val="99"/>
    <w:semiHidden/>
    <w:unhideWhenUsed/>
    <w:rsid w:val="00D2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EF"/>
    <w:rPr>
      <w:rFonts w:ascii="Tahoma" w:hAnsi="Tahoma" w:cs="Tahoma"/>
      <w:sz w:val="16"/>
      <w:szCs w:val="16"/>
    </w:rPr>
  </w:style>
  <w:style w:type="paragraph" w:styleId="ListParagraph">
    <w:name w:val="List Paragraph"/>
    <w:basedOn w:val="Normal"/>
    <w:uiPriority w:val="34"/>
    <w:qFormat/>
    <w:rsid w:val="001E46C7"/>
    <w:pPr>
      <w:ind w:left="720"/>
      <w:contextualSpacing/>
    </w:pPr>
  </w:style>
  <w:style w:type="paragraph" w:styleId="NoSpacing">
    <w:name w:val="No Spacing"/>
    <w:uiPriority w:val="1"/>
    <w:qFormat/>
    <w:rsid w:val="00E31767"/>
    <w:pPr>
      <w:spacing w:after="0" w:line="240" w:lineRule="auto"/>
    </w:pPr>
  </w:style>
  <w:style w:type="character" w:customStyle="1" w:styleId="usercontent">
    <w:name w:val="usercontent"/>
    <w:basedOn w:val="DefaultParagraphFont"/>
    <w:rsid w:val="00C168E4"/>
  </w:style>
  <w:style w:type="character" w:customStyle="1" w:styleId="textexposedshow">
    <w:name w:val="text_exposed_show"/>
    <w:basedOn w:val="DefaultParagraphFont"/>
    <w:rsid w:val="00C168E4"/>
  </w:style>
  <w:style w:type="paragraph" w:styleId="NormalWeb">
    <w:name w:val="Normal (Web)"/>
    <w:basedOn w:val="Normal"/>
    <w:uiPriority w:val="99"/>
    <w:unhideWhenUsed/>
    <w:rsid w:val="00FA4E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4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158">
      <w:bodyDiv w:val="1"/>
      <w:marLeft w:val="0"/>
      <w:marRight w:val="0"/>
      <w:marTop w:val="0"/>
      <w:marBottom w:val="0"/>
      <w:divBdr>
        <w:top w:val="none" w:sz="0" w:space="0" w:color="auto"/>
        <w:left w:val="none" w:sz="0" w:space="0" w:color="auto"/>
        <w:bottom w:val="none" w:sz="0" w:space="0" w:color="auto"/>
        <w:right w:val="none" w:sz="0" w:space="0" w:color="auto"/>
      </w:divBdr>
    </w:div>
    <w:div w:id="522524729">
      <w:bodyDiv w:val="1"/>
      <w:marLeft w:val="0"/>
      <w:marRight w:val="0"/>
      <w:marTop w:val="0"/>
      <w:marBottom w:val="0"/>
      <w:divBdr>
        <w:top w:val="none" w:sz="0" w:space="0" w:color="auto"/>
        <w:left w:val="none" w:sz="0" w:space="0" w:color="auto"/>
        <w:bottom w:val="none" w:sz="0" w:space="0" w:color="auto"/>
        <w:right w:val="none" w:sz="0" w:space="0" w:color="auto"/>
      </w:divBdr>
    </w:div>
    <w:div w:id="523792052">
      <w:bodyDiv w:val="1"/>
      <w:marLeft w:val="0"/>
      <w:marRight w:val="0"/>
      <w:marTop w:val="0"/>
      <w:marBottom w:val="0"/>
      <w:divBdr>
        <w:top w:val="none" w:sz="0" w:space="0" w:color="auto"/>
        <w:left w:val="none" w:sz="0" w:space="0" w:color="auto"/>
        <w:bottom w:val="none" w:sz="0" w:space="0" w:color="auto"/>
        <w:right w:val="none" w:sz="0" w:space="0" w:color="auto"/>
      </w:divBdr>
    </w:div>
    <w:div w:id="566231425">
      <w:bodyDiv w:val="1"/>
      <w:marLeft w:val="0"/>
      <w:marRight w:val="0"/>
      <w:marTop w:val="0"/>
      <w:marBottom w:val="0"/>
      <w:divBdr>
        <w:top w:val="none" w:sz="0" w:space="0" w:color="auto"/>
        <w:left w:val="none" w:sz="0" w:space="0" w:color="auto"/>
        <w:bottom w:val="none" w:sz="0" w:space="0" w:color="auto"/>
        <w:right w:val="none" w:sz="0" w:space="0" w:color="auto"/>
      </w:divBdr>
    </w:div>
    <w:div w:id="766080568">
      <w:bodyDiv w:val="1"/>
      <w:marLeft w:val="0"/>
      <w:marRight w:val="0"/>
      <w:marTop w:val="0"/>
      <w:marBottom w:val="0"/>
      <w:divBdr>
        <w:top w:val="none" w:sz="0" w:space="0" w:color="auto"/>
        <w:left w:val="none" w:sz="0" w:space="0" w:color="auto"/>
        <w:bottom w:val="none" w:sz="0" w:space="0" w:color="auto"/>
        <w:right w:val="none" w:sz="0" w:space="0" w:color="auto"/>
      </w:divBdr>
    </w:div>
    <w:div w:id="886337790">
      <w:bodyDiv w:val="1"/>
      <w:marLeft w:val="0"/>
      <w:marRight w:val="0"/>
      <w:marTop w:val="0"/>
      <w:marBottom w:val="0"/>
      <w:divBdr>
        <w:top w:val="none" w:sz="0" w:space="0" w:color="auto"/>
        <w:left w:val="none" w:sz="0" w:space="0" w:color="auto"/>
        <w:bottom w:val="none" w:sz="0" w:space="0" w:color="auto"/>
        <w:right w:val="none" w:sz="0" w:space="0" w:color="auto"/>
      </w:divBdr>
    </w:div>
    <w:div w:id="922491814">
      <w:bodyDiv w:val="1"/>
      <w:marLeft w:val="0"/>
      <w:marRight w:val="0"/>
      <w:marTop w:val="0"/>
      <w:marBottom w:val="0"/>
      <w:divBdr>
        <w:top w:val="none" w:sz="0" w:space="0" w:color="auto"/>
        <w:left w:val="none" w:sz="0" w:space="0" w:color="auto"/>
        <w:bottom w:val="none" w:sz="0" w:space="0" w:color="auto"/>
        <w:right w:val="none" w:sz="0" w:space="0" w:color="auto"/>
      </w:divBdr>
    </w:div>
    <w:div w:id="942882629">
      <w:bodyDiv w:val="1"/>
      <w:marLeft w:val="0"/>
      <w:marRight w:val="0"/>
      <w:marTop w:val="0"/>
      <w:marBottom w:val="0"/>
      <w:divBdr>
        <w:top w:val="none" w:sz="0" w:space="0" w:color="auto"/>
        <w:left w:val="none" w:sz="0" w:space="0" w:color="auto"/>
        <w:bottom w:val="none" w:sz="0" w:space="0" w:color="auto"/>
        <w:right w:val="none" w:sz="0" w:space="0" w:color="auto"/>
      </w:divBdr>
    </w:div>
    <w:div w:id="1416974691">
      <w:bodyDiv w:val="1"/>
      <w:marLeft w:val="0"/>
      <w:marRight w:val="0"/>
      <w:marTop w:val="0"/>
      <w:marBottom w:val="0"/>
      <w:divBdr>
        <w:top w:val="none" w:sz="0" w:space="0" w:color="auto"/>
        <w:left w:val="none" w:sz="0" w:space="0" w:color="auto"/>
        <w:bottom w:val="none" w:sz="0" w:space="0" w:color="auto"/>
        <w:right w:val="none" w:sz="0" w:space="0" w:color="auto"/>
      </w:divBdr>
    </w:div>
    <w:div w:id="1677030037">
      <w:bodyDiv w:val="1"/>
      <w:marLeft w:val="0"/>
      <w:marRight w:val="0"/>
      <w:marTop w:val="0"/>
      <w:marBottom w:val="0"/>
      <w:divBdr>
        <w:top w:val="none" w:sz="0" w:space="0" w:color="auto"/>
        <w:left w:val="none" w:sz="0" w:space="0" w:color="auto"/>
        <w:bottom w:val="none" w:sz="0" w:space="0" w:color="auto"/>
        <w:right w:val="none" w:sz="0" w:space="0" w:color="auto"/>
      </w:divBdr>
    </w:div>
    <w:div w:id="1699621320">
      <w:bodyDiv w:val="1"/>
      <w:marLeft w:val="0"/>
      <w:marRight w:val="0"/>
      <w:marTop w:val="0"/>
      <w:marBottom w:val="0"/>
      <w:divBdr>
        <w:top w:val="none" w:sz="0" w:space="0" w:color="auto"/>
        <w:left w:val="none" w:sz="0" w:space="0" w:color="auto"/>
        <w:bottom w:val="none" w:sz="0" w:space="0" w:color="auto"/>
        <w:right w:val="none" w:sz="0" w:space="0" w:color="auto"/>
      </w:divBdr>
    </w:div>
    <w:div w:id="1714386923">
      <w:bodyDiv w:val="1"/>
      <w:marLeft w:val="0"/>
      <w:marRight w:val="0"/>
      <w:marTop w:val="0"/>
      <w:marBottom w:val="0"/>
      <w:divBdr>
        <w:top w:val="none" w:sz="0" w:space="0" w:color="auto"/>
        <w:left w:val="none" w:sz="0" w:space="0" w:color="auto"/>
        <w:bottom w:val="none" w:sz="0" w:space="0" w:color="auto"/>
        <w:right w:val="none" w:sz="0" w:space="0" w:color="auto"/>
      </w:divBdr>
    </w:div>
    <w:div w:id="1862430971">
      <w:bodyDiv w:val="1"/>
      <w:marLeft w:val="0"/>
      <w:marRight w:val="0"/>
      <w:marTop w:val="0"/>
      <w:marBottom w:val="0"/>
      <w:divBdr>
        <w:top w:val="none" w:sz="0" w:space="0" w:color="auto"/>
        <w:left w:val="none" w:sz="0" w:space="0" w:color="auto"/>
        <w:bottom w:val="none" w:sz="0" w:space="0" w:color="auto"/>
        <w:right w:val="none" w:sz="0" w:space="0" w:color="auto"/>
      </w:divBdr>
    </w:div>
    <w:div w:id="1965888519">
      <w:bodyDiv w:val="1"/>
      <w:marLeft w:val="0"/>
      <w:marRight w:val="0"/>
      <w:marTop w:val="0"/>
      <w:marBottom w:val="0"/>
      <w:divBdr>
        <w:top w:val="none" w:sz="0" w:space="0" w:color="auto"/>
        <w:left w:val="none" w:sz="0" w:space="0" w:color="auto"/>
        <w:bottom w:val="none" w:sz="0" w:space="0" w:color="auto"/>
        <w:right w:val="none" w:sz="0" w:space="0" w:color="auto"/>
      </w:divBdr>
    </w:div>
    <w:div w:id="20547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1g8bK99" TargetMode="External"/><Relationship Id="rId12" Type="http://schemas.openxmlformats.org/officeDocument/2006/relationships/hyperlink" Target="https://www.surveymonkey.com/s/VSEACouncilSupportsUVMOrganiz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JusticeForJohnHowe?ref=hl" TargetMode="External"/><Relationship Id="rId7" Type="http://schemas.openxmlformats.org/officeDocument/2006/relationships/hyperlink" Target="http://digital.vpr.net/post/state-workers-union-alleges-retaliation-management" TargetMode="External"/><Relationship Id="rId8" Type="http://schemas.openxmlformats.org/officeDocument/2006/relationships/hyperlink" Target="http://www.tacreports.org/treatment-behind-bars/vermont" TargetMode="External"/><Relationship Id="rId9" Type="http://schemas.openxmlformats.org/officeDocument/2006/relationships/hyperlink" Target="http://www.vtdigger.org" TargetMode="External"/><Relationship Id="rId10" Type="http://schemas.openxmlformats.org/officeDocument/2006/relationships/hyperlink" Target="http://on.fb.me/1irgZ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1734</Words>
  <Characters>9885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Gibson</dc:creator>
  <cp:lastModifiedBy>VT State Employees' Association</cp:lastModifiedBy>
  <cp:revision>2</cp:revision>
  <cp:lastPrinted>2014-02-28T14:11:00Z</cp:lastPrinted>
  <dcterms:created xsi:type="dcterms:W3CDTF">2014-04-11T20:37:00Z</dcterms:created>
  <dcterms:modified xsi:type="dcterms:W3CDTF">2014-04-11T20:37:00Z</dcterms:modified>
</cp:coreProperties>
</file>